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1F5A66A" wp14:paraId="78CF0B30" wp14:textId="1A270512">
      <w:pPr>
        <w:spacing w:before="0" w:beforeAutospacing="off" w:after="0" w:afterAutospacing="off"/>
        <w:ind w:firstLine="72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</w:pPr>
      <w:r w:rsidRPr="11F5A66A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Internship</w:t>
      </w:r>
      <w:r w:rsidRPr="11F5A66A" w:rsidR="550BE44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/Full-time Job</w:t>
      </w:r>
      <w:r w:rsidRPr="11F5A66A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 xml:space="preserve"> Opportunities from LinkedIn </w:t>
      </w:r>
    </w:p>
    <w:p xmlns:wp14="http://schemas.microsoft.com/office/word/2010/wordml" w:rsidP="6A147BC1" wp14:paraId="3D4CDA19" wp14:textId="71DB61F8">
      <w:pPr>
        <w:spacing w:before="0" w:beforeAutospacing="off" w:after="0" w:afterAutospacing="off"/>
        <w:jc w:val="center"/>
      </w:pPr>
      <w:r w:rsidRPr="11F5A66A" w:rsidR="03BB72B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March 4</w:t>
      </w:r>
      <w:r w:rsidRPr="11F5A66A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, 2024</w:t>
      </w:r>
      <w:r w:rsidRPr="11F5A66A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2D4C475B" wp14:textId="54DC8F4A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Prepared by:</w:t>
      </w: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56115007" wp14:textId="22147074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MIAB LinkedIn &amp; Communication Subcommittee</w:t>
      </w: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6CA89187" wp14:textId="2FDB791C">
      <w:pPr>
        <w:spacing w:before="0" w:beforeAutospacing="off" w:after="0" w:afterAutospacing="off"/>
        <w:jc w:val="center"/>
      </w:pPr>
      <w:r w:rsidRPr="6A962AE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MIAB Internship Working Group</w:t>
      </w:r>
    </w:p>
    <w:p w:rsidR="6A962AE3" w:rsidP="6A962AE3" w:rsidRDefault="6A962AE3" w14:paraId="79B4E206" w14:textId="33D77851">
      <w:pPr>
        <w:pStyle w:val="Normal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</w:pPr>
    </w:p>
    <w:p w:rsidR="6A962AE3" w:rsidP="6A962AE3" w:rsidRDefault="6A962AE3" w14:paraId="2473B462" w14:textId="0A51F0D6">
      <w:pPr>
        <w:pStyle w:val="Normal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</w:pPr>
    </w:p>
    <w:p w:rsidR="2E393C2A" w:rsidP="11F5A66A" w:rsidRDefault="2E393C2A" w14:paraId="5DD23436" w14:textId="24FD9D96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5A66A" w:rsidR="2E393C2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Currently </w:t>
      </w:r>
      <w:r w:rsidRPr="11F5A66A" w:rsidR="2E393C2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available positions</w:t>
      </w:r>
      <w:r w:rsidRPr="11F5A66A" w:rsidR="2E393C2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6A147BC1" wp14:paraId="3B390085" wp14:textId="3680E92C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71C90A3" wp14:paraId="03C48850" wp14:textId="16780CA2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11F5A66A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1. </w:t>
      </w:r>
      <w:r w:rsidRPr="11F5A66A" w:rsidR="54D7A29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Business Analyst Intern - Cognizant Consulting (Canada)</w:t>
      </w:r>
    </w:p>
    <w:p w:rsidR="54D7A29B" w:rsidP="11F5A66A" w:rsidRDefault="54D7A29B" w14:paraId="5135F87F" w14:textId="69086E1B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11F5A66A" w:rsidR="54D7A29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Cognizant · Toronto, ON</w:t>
      </w:r>
    </w:p>
    <w:p w:rsidR="54D7A29B" w:rsidP="11F5A66A" w:rsidRDefault="54D7A29B" w14:paraId="54F5287C" w14:textId="08580F71">
      <w:pPr>
        <w:pStyle w:val="Normal"/>
        <w:spacing w:before="0" w:beforeAutospacing="off" w:after="0" w:afterAutospacing="off" w:line="257" w:lineRule="auto"/>
        <w:jc w:val="both"/>
        <w:rPr>
          <w:b w:val="0"/>
          <w:bCs w:val="0"/>
        </w:rPr>
      </w:pPr>
      <w:hyperlink r:id="Re7ddbf90f2a94be4">
        <w:r w:rsidRPr="11F5A66A" w:rsidR="54D7A29B">
          <w:rPr>
            <w:rStyle w:val="Hyperlink"/>
            <w:rFonts w:ascii="Times New Roman" w:hAnsi="Times New Roman" w:eastAsia="Times New Roman" w:cs="Times New Roman"/>
            <w:b w:val="0"/>
            <w:bCs w:val="0"/>
            <w:strike w:val="0"/>
            <w:dstrike w:val="0"/>
            <w:noProof w:val="0"/>
            <w:sz w:val="22"/>
            <w:szCs w:val="22"/>
            <w:lang w:val="en-US"/>
          </w:rPr>
          <w:t>https://www.linkedin.com/jobs/search/?currentJobId=3799353764&amp;f_E=1&amp;geoId=105149290&amp;keywords=business%20analyst&amp;location=Ontario%2C%20Canada&amp;origin=JOB_SEARCH_PAGE_JOB_FILTER&amp;refresh=true&amp;spellCorrectionEnabled=true</w:t>
        </w:r>
      </w:hyperlink>
    </w:p>
    <w:p xmlns:wp14="http://schemas.microsoft.com/office/word/2010/wordml" w:rsidP="6A147BC1" wp14:paraId="153DCF02" wp14:textId="3ED5FFD0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111FB15F" wp14:textId="468C4D20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0C756924" w:rsidP="11F5A66A" w:rsidRDefault="0C756924" w14:paraId="4531C6F0" w14:textId="1767E7BE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5A66A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2. </w:t>
      </w:r>
      <w:r w:rsidRPr="11F5A66A" w:rsidR="40730FD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Junior Business Analyst (Summer Student)</w:t>
      </w:r>
    </w:p>
    <w:p w:rsidR="40730FDA" w:rsidP="11F5A66A" w:rsidRDefault="40730FDA" w14:paraId="10CF1B67" w14:textId="512E4E13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5A66A" w:rsidR="40730FD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FirstOntario</w:t>
      </w:r>
      <w:r w:rsidRPr="11F5A66A" w:rsidR="40730FD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Credit Union · Hamilton, ON</w:t>
      </w:r>
    </w:p>
    <w:p w:rsidR="40730FDA" w:rsidP="11F5A66A" w:rsidRDefault="40730FDA" w14:paraId="4A21A3D4" w14:textId="6A2C393F">
      <w:pPr>
        <w:pStyle w:val="Normal"/>
        <w:spacing w:before="0" w:beforeAutospacing="off" w:after="0" w:afterAutospacing="off" w:line="257" w:lineRule="auto"/>
        <w:ind w:left="0"/>
        <w:jc w:val="both"/>
        <w:rPr>
          <w:b w:val="0"/>
          <w:bCs w:val="0"/>
        </w:rPr>
      </w:pPr>
      <w:hyperlink r:id="Rf477426c19d147e3">
        <w:r w:rsidRPr="11F5A66A" w:rsidR="40730FDA">
          <w:rPr>
            <w:rStyle w:val="Hyperlink"/>
            <w:rFonts w:ascii="Times New Roman" w:hAnsi="Times New Roman" w:eastAsia="Times New Roman" w:cs="Times New Roman"/>
            <w:b w:val="0"/>
            <w:bCs w:val="0"/>
            <w:strike w:val="0"/>
            <w:dstrike w:val="0"/>
            <w:noProof w:val="0"/>
            <w:sz w:val="24"/>
            <w:szCs w:val="24"/>
            <w:lang w:val="en-US"/>
          </w:rPr>
          <w:t>https://www.linkedin.com/jobs/search/?currentJobId=3827979560&amp;f_E=1&amp;geoId=105149290&amp;keywords=business%20analyst&amp;location=Ontario%2C%20Canada&amp;origin=JOB_SEARCH_PAGE_JOB_FILTER&amp;refresh=true&amp;spellCorrectionEnabled=true</w:t>
        </w:r>
      </w:hyperlink>
    </w:p>
    <w:p w:rsidR="0C756924" w:rsidP="6A962AE3" w:rsidRDefault="0C756924" w14:paraId="1BE18DE5" w14:textId="1A0853B5">
      <w:pPr>
        <w:spacing w:before="0" w:beforeAutospacing="off" w:after="0" w:afterAutospacing="off"/>
      </w:pPr>
      <w:r w:rsidRPr="499F522B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499F522B" w:rsidP="499F522B" w:rsidRDefault="499F522B" w14:paraId="5D774BB8" w14:textId="326C5717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0C756924" w:rsidP="20932F48" w:rsidRDefault="0C756924" w14:paraId="0913AED1" w14:textId="5571481C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5A66A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3. </w:t>
      </w:r>
      <w:r w:rsidRPr="11F5A66A" w:rsidR="72CEFA6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Business Analyst Intern - Business Operations (May - 4 months)</w:t>
      </w:r>
    </w:p>
    <w:p w:rsidR="72CEFA65" w:rsidP="11F5A66A" w:rsidRDefault="72CEFA65" w14:paraId="63BB8C97" w14:textId="53A14588">
      <w:pPr>
        <w:pStyle w:val="Normal"/>
        <w:spacing w:before="0" w:beforeAutospacing="off" w:after="0" w:afterAutospacing="off" w:line="257" w:lineRule="auto"/>
        <w:jc w:val="both"/>
      </w:pPr>
      <w:r w:rsidRPr="11F5A66A" w:rsidR="72CEFA6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ACCA Careers · Toronto, ON</w:t>
      </w:r>
    </w:p>
    <w:p w:rsidR="72CEFA65" w:rsidP="11F5A66A" w:rsidRDefault="72CEFA65" w14:paraId="7CBF5896" w14:textId="15ECB91C">
      <w:pPr>
        <w:pStyle w:val="Normal"/>
        <w:spacing w:before="0" w:beforeAutospacing="off" w:after="0" w:afterAutospacing="off" w:line="257" w:lineRule="auto"/>
        <w:jc w:val="both"/>
        <w:rPr>
          <w:b w:val="0"/>
          <w:bCs w:val="0"/>
        </w:rPr>
      </w:pPr>
      <w:hyperlink r:id="Rfcfd0139be5b4284">
        <w:r w:rsidRPr="11F5A66A" w:rsidR="72CEFA65">
          <w:rPr>
            <w:rStyle w:val="Hyperlink"/>
            <w:rFonts w:ascii="Times New Roman" w:hAnsi="Times New Roman" w:eastAsia="Times New Roman" w:cs="Times New Roman"/>
            <w:b w:val="0"/>
            <w:bCs w:val="0"/>
            <w:strike w:val="0"/>
            <w:dstrike w:val="0"/>
            <w:noProof w:val="0"/>
            <w:sz w:val="24"/>
            <w:szCs w:val="24"/>
            <w:lang w:val="en-US"/>
          </w:rPr>
          <w:t>https://www.linkedin.com/jobs/search/?currentJobId=3838639226&amp;f_E=1&amp;geoId=105149290&amp;keywords=business%20analyst&amp;location=Ontario%2C%20Canada&amp;origin=JOB_SEARCH_PAGE_JOB_FILTER&amp;refresh=true&amp;spellCorrectionEnabled=true</w:t>
        </w:r>
      </w:hyperlink>
    </w:p>
    <w:p w:rsidR="11F5A66A" w:rsidP="11F5A66A" w:rsidRDefault="11F5A66A" w14:paraId="33272CB0" w14:textId="5C6E117D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0FEDCA6B" wp14:textId="6BC971BD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</w:p>
    <w:p w:rsidR="0C756924" w:rsidP="11F5A66A" w:rsidRDefault="0C756924" w14:paraId="3B2533B8" w14:textId="090C47EB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</w:pPr>
      <w:r w:rsidRPr="11F5A66A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  <w:t xml:space="preserve">4. </w:t>
      </w:r>
      <w:r w:rsidRPr="11F5A66A" w:rsidR="2590C1A2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  <w:t>Junior Risk Analyst (Summer Student)</w:t>
      </w:r>
    </w:p>
    <w:p w:rsidR="2590C1A2" w:rsidP="11F5A66A" w:rsidRDefault="2590C1A2" w14:paraId="46D3B0AC" w14:textId="3E1EB964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</w:pPr>
      <w:r w:rsidRPr="11F5A66A" w:rsidR="2590C1A2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  <w:t>FirstOntario Credit Union · Hamilton, ON</w:t>
      </w:r>
    </w:p>
    <w:p w:rsidR="2590C1A2" w:rsidP="11F5A66A" w:rsidRDefault="2590C1A2" w14:paraId="6E3A341A" w14:textId="23787537">
      <w:pPr>
        <w:pStyle w:val="Normal"/>
        <w:spacing w:before="0" w:beforeAutospacing="off" w:after="0" w:afterAutospacing="off" w:line="257" w:lineRule="auto"/>
        <w:jc w:val="both"/>
        <w:rPr>
          <w:b w:val="0"/>
          <w:bCs w:val="0"/>
        </w:rPr>
      </w:pPr>
      <w:hyperlink r:id="R68335030f98f4609">
        <w:r w:rsidRPr="11F5A66A" w:rsidR="2590C1A2">
          <w:rPr>
            <w:rStyle w:val="Hyperlink"/>
            <w:rFonts w:ascii="Times New Roman" w:hAnsi="Times New Roman" w:eastAsia="Times New Roman" w:cs="Times New Roman"/>
            <w:b w:val="0"/>
            <w:bCs w:val="0"/>
            <w:strike w:val="0"/>
            <w:dstrike w:val="0"/>
            <w:noProof w:val="0"/>
            <w:sz w:val="24"/>
            <w:szCs w:val="24"/>
            <w:lang w:val="de"/>
          </w:rPr>
          <w:t>https://www.linkedin.com/jobs/search/?currentJobId=3818311327&amp;f_E=1&amp;geoId=105149290&amp;keywords=Financial%20Analyst&amp;location=Ontario%2C%20Canada&amp;origin=JOB_SEARCH_PAGE_LOCATION_AUTOCOMPLETE&amp;refresh=true&amp;spellCorrectionEnabled=true</w:t>
        </w:r>
      </w:hyperlink>
    </w:p>
    <w:p w:rsidR="11F5A66A" w:rsidP="11F5A66A" w:rsidRDefault="11F5A66A" w14:paraId="197AAF52" w14:textId="5792EE6E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</w:pPr>
    </w:p>
    <w:p xmlns:wp14="http://schemas.microsoft.com/office/word/2010/wordml" w:rsidP="6A147BC1" wp14:paraId="291A3995" wp14:textId="4192CE12">
      <w:pPr>
        <w:spacing w:before="100" w:beforeAutospacing="off" w:after="100" w:afterAutospacing="off" w:line="257" w:lineRule="auto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 xml:space="preserve"> </w:t>
      </w:r>
    </w:p>
    <w:p w:rsidR="0C756924" w:rsidP="11F5A66A" w:rsidRDefault="0C756924" w14:paraId="72134E47" w14:textId="1C6EBB93">
      <w:pPr>
        <w:pStyle w:val="Normal"/>
        <w:spacing w:before="0" w:beforeAutospacing="off" w:after="0" w:afterAutospacing="off" w:line="257" w:lineRule="auto"/>
      </w:pPr>
      <w:r w:rsidRPr="11F5A66A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5. </w:t>
      </w:r>
      <w:r w:rsidRPr="11F5A66A" w:rsidR="2A049C0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Risk Specialist Intern</w:t>
      </w:r>
    </w:p>
    <w:p w:rsidR="2A049C00" w:rsidP="11F5A66A" w:rsidRDefault="2A049C00" w14:paraId="02FEBFA1" w14:textId="1EB900E7">
      <w:pPr>
        <w:pStyle w:val="Normal"/>
        <w:spacing w:before="0" w:beforeAutospacing="off" w:after="0" w:afterAutospacing="off"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5A66A" w:rsidR="2A049C0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Interac</w:t>
      </w:r>
      <w:r w:rsidRPr="11F5A66A" w:rsidR="2A049C0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Corp. · Toronto, ON  </w:t>
      </w:r>
    </w:p>
    <w:p w:rsidR="2A049C00" w:rsidP="11F5A66A" w:rsidRDefault="2A049C00" w14:paraId="61C02C44" w14:textId="469CE861">
      <w:pPr>
        <w:pStyle w:val="Normal"/>
        <w:spacing w:before="0" w:beforeAutospacing="off" w:after="0" w:afterAutospacing="off" w:line="257" w:lineRule="auto"/>
        <w:rPr>
          <w:b w:val="0"/>
          <w:bCs w:val="0"/>
        </w:rPr>
      </w:pPr>
      <w:hyperlink r:id="Recf85627e4d046b2">
        <w:r w:rsidRPr="11F5A66A" w:rsidR="2A049C00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en-US"/>
          </w:rPr>
          <w:t>https://www.linkedin.com/jobs/search/?currentJobId=3842473268&amp;f_E=1&amp;geoId=105149290&amp;keywords=Risk%20Management&amp;location=Ontario%2C%20Canada&amp;origin=JOB_SEARCH_PAGE_SEARCH_BUTTON&amp;refresh=true&amp;spellCorrectionEnabled=true</w:t>
        </w:r>
      </w:hyperlink>
    </w:p>
    <w:p xmlns:wp14="http://schemas.microsoft.com/office/word/2010/wordml" w:rsidP="6A147BC1" wp14:paraId="2238750E" wp14:textId="522891A2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A77F858" wp14:textId="2656B955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1F1FDBCD" wp14:textId="524C346B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6. Vancouver Commercial Real Estate Investment Sales Intern</w:t>
      </w:r>
    </w:p>
    <w:p xmlns:wp14="http://schemas.microsoft.com/office/word/2010/wordml" w:rsidP="6A147BC1" wp14:paraId="279511E3" wp14:textId="3BB5499D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Marcus &amp; Millichap · Vancouver, BC</w:t>
      </w:r>
    </w:p>
    <w:p xmlns:wp14="http://schemas.microsoft.com/office/word/2010/wordml" w:rsidP="6A147BC1" wp14:paraId="016E8DC1" wp14:textId="1872A9BC">
      <w:pPr>
        <w:spacing w:before="0" w:beforeAutospacing="off" w:after="0" w:afterAutospacing="off"/>
      </w:pPr>
      <w:hyperlink r:id="R55ea3a580d2a4449">
        <w:r w:rsidRPr="6A147BC1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https://www.linkedin.com/jobs/search/?currentJobId=3732645854&amp;geoId=101174742&amp;keywords=banking&amp;location=Canada&amp;origin=JOB_SEARCH_PAGE_SEARCH_BUTTON&amp;refresh=true</w:t>
        </w:r>
      </w:hyperlink>
    </w:p>
    <w:p xmlns:wp14="http://schemas.microsoft.com/office/word/2010/wordml" w:rsidP="6A147BC1" wp14:paraId="24C819C9" wp14:textId="6C76EA3F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563C1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41DFA62" wp14:textId="079D945F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FA3A000" wp14:textId="0937F4CF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>7. Investment Advisor</w:t>
      </w:r>
    </w:p>
    <w:p xmlns:wp14="http://schemas.microsoft.com/office/word/2010/wordml" w:rsidP="6A147BC1" wp14:paraId="0D4F49BE" wp14:textId="11EC0EC4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RBC · Midland, ON</w:t>
      </w:r>
    </w:p>
    <w:p w:rsidR="0C756924" w:rsidP="11F5A66A" w:rsidRDefault="0C756924" w14:paraId="790C11FF" w14:textId="05F9777C">
      <w:pPr>
        <w:spacing w:before="0" w:beforeAutospacing="off" w:after="0" w:afterAutospacing="off" w:line="240" w:lineRule="auto"/>
      </w:pPr>
      <w:hyperlink r:id="R2a209c06afdb42d2">
        <w:r w:rsidRPr="11F5A66A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https://jobs.rbc.com/ca/en/job/RBCAA0088R0000074443EXTERNALENCA/Investment-Advisor?utm_source=LinkedIn&amp;utm_medium=phenom-feeds&amp;utm_campaign=rbc_linkedin</w:t>
        </w:r>
      </w:hyperlink>
    </w:p>
    <w:p w:rsidR="11F5A66A" w:rsidP="11F5A66A" w:rsidRDefault="11F5A66A" w14:paraId="47835AFA" w14:textId="62F2C7C1">
      <w:pPr>
        <w:pStyle w:val="Heading1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1F5A66A" w:rsidP="11F5A66A" w:rsidRDefault="11F5A66A" w14:paraId="085653F9" w14:textId="74F99D2A">
      <w:pPr>
        <w:pStyle w:val="Heading1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C756924" w:rsidP="6A962AE3" w:rsidRDefault="0C756924" w14:paraId="061C61E5" w14:textId="41E28F3E">
      <w:pPr>
        <w:pStyle w:val="Heading1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99F522B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499F522B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 xml:space="preserve">. </w:t>
      </w:r>
      <w:r w:rsidRPr="499F522B" w:rsidR="2268875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>Anti-Money Laundering Investigator</w:t>
      </w:r>
    </w:p>
    <w:p w:rsidR="638E6355" w:rsidP="6A962AE3" w:rsidRDefault="638E6355" w14:paraId="6AC3AA3E" w14:textId="3B325CC9">
      <w:pPr>
        <w:pStyle w:val="Heading1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99F522B" w:rsidR="2268875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>Global Technical Talent · Greater Toronto Area</w:t>
      </w:r>
    </w:p>
    <w:p w:rsidR="2268875C" w:rsidP="499F522B" w:rsidRDefault="2268875C" w14:paraId="2B805ABD" w14:textId="16D86E73">
      <w:pPr>
        <w:pStyle w:val="Normal"/>
        <w:spacing w:before="0" w:beforeAutospacing="off" w:after="0" w:afterAutospacing="off" w:line="257" w:lineRule="auto"/>
        <w:jc w:val="left"/>
      </w:pPr>
      <w:hyperlink r:id="R39eaf7d7e4394490">
        <w:r w:rsidRPr="11F5A66A" w:rsidR="2268875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de"/>
          </w:rPr>
          <w:t>https://www.linkedin.com/jobs/search/?currentJobId=3827501229&amp;geoId=101174742&amp;keywords=banking&amp;location=Canada&amp;origin=JOB_SEARCH_PAGE_SEARCH_BUTTON&amp;refresh=true</w:t>
        </w:r>
      </w:hyperlink>
    </w:p>
    <w:p xmlns:wp14="http://schemas.microsoft.com/office/word/2010/wordml" w:rsidP="11F5A66A" wp14:paraId="7B00C783" wp14:textId="3CF1AFD0">
      <w:pPr>
        <w:pStyle w:val="Normal"/>
        <w:spacing w:before="0" w:beforeAutospacing="off" w:after="0" w:afterAutospacing="off" w:line="257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de"/>
        </w:rPr>
      </w:pPr>
    </w:p>
    <w:p xmlns:wp14="http://schemas.microsoft.com/office/word/2010/wordml" w:rsidP="11F5A66A" wp14:paraId="4F8BCEC4" wp14:textId="2D1EC3D5">
      <w:pPr>
        <w:pStyle w:val="Normal"/>
        <w:spacing w:before="0" w:beforeAutospacing="off" w:after="0" w:afterAutospacing="off" w:line="257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de"/>
        </w:rPr>
      </w:pPr>
    </w:p>
    <w:p xmlns:wp14="http://schemas.microsoft.com/office/word/2010/wordml" w:rsidP="11F5A66A" wp14:paraId="7DBFA4C3" wp14:textId="48B3796D">
      <w:pPr>
        <w:pStyle w:val="Normal"/>
        <w:spacing w:before="0" w:beforeAutospacing="off" w:after="0" w:afterAutospacing="off" w:line="257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de"/>
        </w:rPr>
      </w:pPr>
      <w:r w:rsidRPr="11F5A66A" w:rsidR="719E7A1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de"/>
        </w:rPr>
        <w:t>9. Financial Services Associate</w:t>
      </w:r>
    </w:p>
    <w:p xmlns:wp14="http://schemas.microsoft.com/office/word/2010/wordml" w:rsidP="11F5A66A" wp14:paraId="7CA9B80B" wp14:textId="24FF6479">
      <w:pPr>
        <w:pStyle w:val="Normal"/>
        <w:spacing w:before="0" w:beforeAutospacing="off" w:after="0" w:afterAutospacing="off" w:line="257" w:lineRule="auto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de"/>
        </w:rPr>
      </w:pPr>
      <w:r w:rsidRPr="11F5A66A" w:rsidR="719E7A1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de"/>
        </w:rPr>
        <w:t>CIBC · Toronto, Ontario</w:t>
      </w:r>
    </w:p>
    <w:p w:rsidR="719E7A14" w:rsidP="11F5A66A" w:rsidRDefault="719E7A14" w14:paraId="097F860E" w14:textId="338824F6">
      <w:pPr>
        <w:pStyle w:val="Normal"/>
        <w:spacing w:before="0" w:beforeAutospacing="off" w:after="0" w:afterAutospacing="off" w:line="257" w:lineRule="auto"/>
        <w:jc w:val="left"/>
        <w:rPr>
          <w:b w:val="0"/>
          <w:bCs w:val="0"/>
        </w:rPr>
      </w:pPr>
      <w:hyperlink r:id="R28b8f8787dfb46d4">
        <w:r w:rsidRPr="11F5A66A" w:rsidR="719E7A1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de"/>
          </w:rPr>
          <w:t>https://www.linkedin.com/jobs/search/?currentJobId=3837051544&amp;f_C=1826%2C3139&amp;f_E=1%2C2&amp;geoId=105149290&amp;keywords=finance&amp;location=Ontario%2C%20Canada&amp;origin=JOB_SEARCH_PAGE_JOB_FILTER&amp;refresh=true&amp;spellCorrectionEnabled=true</w:t>
        </w:r>
      </w:hyperlink>
    </w:p>
    <w:p w:rsidR="11F5A66A" w:rsidP="11F5A66A" w:rsidRDefault="11F5A66A" w14:paraId="2964FD2D" w14:textId="6FF22FED">
      <w:pPr>
        <w:pStyle w:val="Normal"/>
        <w:spacing w:before="0" w:beforeAutospacing="off" w:after="0" w:afterAutospacing="off" w:line="257" w:lineRule="auto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de"/>
        </w:rPr>
      </w:pPr>
    </w:p>
    <w:p w:rsidR="11F5A66A" w:rsidP="11F5A66A" w:rsidRDefault="11F5A66A" w14:paraId="6F946FAA" w14:textId="711EBA42">
      <w:pPr>
        <w:pStyle w:val="Normal"/>
        <w:spacing w:before="0" w:beforeAutospacing="off" w:after="0" w:afterAutospacing="off" w:line="257" w:lineRule="auto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de"/>
        </w:rPr>
      </w:pPr>
    </w:p>
    <w:p xmlns:wp14="http://schemas.microsoft.com/office/word/2010/wordml" w:rsidP="6A962AE3" wp14:paraId="7A7B5D3E" wp14:textId="3A842D0B">
      <w:pPr>
        <w:pStyle w:val="Normal"/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  <w:r w:rsidRPr="6A962AE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10. </w:t>
      </w:r>
      <w:r w:rsidRPr="6A962AE3" w:rsidR="68FEB56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Associate, Compliance Risk and Diligence</w:t>
      </w:r>
    </w:p>
    <w:p xmlns:wp14="http://schemas.microsoft.com/office/word/2010/wordml" w:rsidP="20932F48" wp14:paraId="55182007" wp14:textId="76049BBA">
      <w:pPr>
        <w:pStyle w:val="Normal"/>
        <w:spacing w:before="100" w:beforeAutospacing="off" w:after="100" w:afterAutospacing="off" w:line="257" w:lineRule="auto"/>
      </w:pPr>
      <w:r w:rsidRPr="20932F48" w:rsidR="68FEB56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Kroll · Toronto, ON</w:t>
      </w:r>
    </w:p>
    <w:p xmlns:wp14="http://schemas.microsoft.com/office/word/2010/wordml" w:rsidP="11F5A66A" wp14:paraId="130F66A5" wp14:textId="5AFA6648">
      <w:pPr>
        <w:pStyle w:val="Normal"/>
        <w:spacing w:before="100" w:beforeAutospacing="off" w:after="100" w:afterAutospacing="off" w:line="257" w:lineRule="auto"/>
      </w:pPr>
      <w:hyperlink r:id="R084e48f807ac485b">
        <w:r w:rsidRPr="11F5A66A" w:rsidR="68FEB56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https://www.linkedin.com/jobs/search/?currentJobId=3810925291&amp;f_E=2&amp;geoId=101174742&amp;keywords=New%20grad%20finance&amp;location=Canada&amp;origin=JOB_SEARCH_PAGE_SEARCH_BUTTON&amp;refresh=true&amp;start=25</w:t>
        </w:r>
      </w:hyperlink>
    </w:p>
    <w:p w:rsidR="11F5A66A" w:rsidP="11F5A66A" w:rsidRDefault="11F5A66A" w14:paraId="40C625FA" w14:textId="4770D705">
      <w:pPr>
        <w:pStyle w:val="Normal"/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1F5A66A" w:rsidP="11F5A66A" w:rsidRDefault="11F5A66A" w14:paraId="182C3CB0" w14:textId="20638630">
      <w:pPr>
        <w:pStyle w:val="Normal"/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1F5A66A" w:rsidP="11F5A66A" w:rsidRDefault="11F5A66A" w14:paraId="2D783405" w14:textId="4C31FC2B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932F48" wp14:paraId="60D770F0" wp14:textId="77C39D63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5A66A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Prepared by </w:t>
      </w:r>
      <w:r w:rsidRPr="11F5A66A" w:rsidR="46617A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Yumeng Zheng</w:t>
      </w:r>
      <w:r w:rsidRPr="11F5A66A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Sun</w:t>
      </w:r>
      <w:r w:rsidRPr="11F5A66A" w:rsidR="5BB3F65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3Mar</w:t>
      </w:r>
      <w:r w:rsidRPr="11F5A66A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24</w:t>
      </w:r>
    </w:p>
    <w:p xmlns:wp14="http://schemas.microsoft.com/office/word/2010/wordml" w:rsidP="18968292" wp14:paraId="24107E83" wp14:textId="2BB00A1E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5A66A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by DA </w:t>
      </w:r>
      <w:r w:rsidRPr="11F5A66A" w:rsidR="01B87BC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Mon</w:t>
      </w:r>
      <w:r w:rsidRPr="11F5A66A" w:rsidR="2B1EBD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4Mar24</w:t>
      </w:r>
    </w:p>
    <w:p xmlns:wp14="http://schemas.microsoft.com/office/word/2010/wordml" w:rsidP="4A2A7516" wp14:paraId="1D096082" wp14:textId="7986DC66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99F522B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Ratified by </w:t>
      </w:r>
      <w:r w:rsidRPr="499F522B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IntWG</w:t>
      </w:r>
      <w:r w:rsidRPr="499F522B" w:rsidR="4265EB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A147BC1" wp14:paraId="2C078E63" wp14:textId="4C1023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3578d454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0dc33f6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7020f68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c4006f3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880df1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ac6ecf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e72204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5e0c86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a212f0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19f42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4BDC16"/>
    <w:rsid w:val="01B407A2"/>
    <w:rsid w:val="01B87BCF"/>
    <w:rsid w:val="01F6D533"/>
    <w:rsid w:val="020B56E0"/>
    <w:rsid w:val="02E13F7D"/>
    <w:rsid w:val="039ECC71"/>
    <w:rsid w:val="03BB72BB"/>
    <w:rsid w:val="03C05897"/>
    <w:rsid w:val="045D77C8"/>
    <w:rsid w:val="05572181"/>
    <w:rsid w:val="0576250E"/>
    <w:rsid w:val="0618E03F"/>
    <w:rsid w:val="07E83477"/>
    <w:rsid w:val="08723D94"/>
    <w:rsid w:val="08BA6FA9"/>
    <w:rsid w:val="09AD4C21"/>
    <w:rsid w:val="0AA75A3E"/>
    <w:rsid w:val="0B54CA56"/>
    <w:rsid w:val="0C756924"/>
    <w:rsid w:val="0E6D64DA"/>
    <w:rsid w:val="0EF3D274"/>
    <w:rsid w:val="0F3D6A20"/>
    <w:rsid w:val="0F753BF0"/>
    <w:rsid w:val="0FC88E1D"/>
    <w:rsid w:val="0FDF4619"/>
    <w:rsid w:val="1009353B"/>
    <w:rsid w:val="11400025"/>
    <w:rsid w:val="11F5A66A"/>
    <w:rsid w:val="122C1EBB"/>
    <w:rsid w:val="137ABE8C"/>
    <w:rsid w:val="137CCE6C"/>
    <w:rsid w:val="13FFFD1E"/>
    <w:rsid w:val="17099E9F"/>
    <w:rsid w:val="18968292"/>
    <w:rsid w:val="19A61B51"/>
    <w:rsid w:val="1A13935F"/>
    <w:rsid w:val="1B099869"/>
    <w:rsid w:val="1B4D4C9B"/>
    <w:rsid w:val="1BC7EFA6"/>
    <w:rsid w:val="1BDFBE5A"/>
    <w:rsid w:val="1C2A3FC3"/>
    <w:rsid w:val="1D08E990"/>
    <w:rsid w:val="1D15B673"/>
    <w:rsid w:val="1DDB96A0"/>
    <w:rsid w:val="1E38246B"/>
    <w:rsid w:val="1E4755DA"/>
    <w:rsid w:val="1E4FBEA5"/>
    <w:rsid w:val="1EF75EE7"/>
    <w:rsid w:val="1F3DB768"/>
    <w:rsid w:val="1F4555E7"/>
    <w:rsid w:val="1F7833F5"/>
    <w:rsid w:val="1FDD098C"/>
    <w:rsid w:val="20932F48"/>
    <w:rsid w:val="209B60C9"/>
    <w:rsid w:val="20B080E5"/>
    <w:rsid w:val="212C7F08"/>
    <w:rsid w:val="21CEED4E"/>
    <w:rsid w:val="224C5146"/>
    <w:rsid w:val="2268875C"/>
    <w:rsid w:val="22E957CB"/>
    <w:rsid w:val="236ABDAF"/>
    <w:rsid w:val="23BDAF8E"/>
    <w:rsid w:val="23DED8FB"/>
    <w:rsid w:val="23E1EC34"/>
    <w:rsid w:val="246DE5FE"/>
    <w:rsid w:val="25257893"/>
    <w:rsid w:val="2581D0CD"/>
    <w:rsid w:val="2590C1A2"/>
    <w:rsid w:val="271C90A3"/>
    <w:rsid w:val="27E92069"/>
    <w:rsid w:val="2813855C"/>
    <w:rsid w:val="28325870"/>
    <w:rsid w:val="28B9718F"/>
    <w:rsid w:val="29E137A0"/>
    <w:rsid w:val="2A049C00"/>
    <w:rsid w:val="2A3CBBA3"/>
    <w:rsid w:val="2A841F77"/>
    <w:rsid w:val="2B1CB42C"/>
    <w:rsid w:val="2B1EBDB9"/>
    <w:rsid w:val="2D96F173"/>
    <w:rsid w:val="2E393C2A"/>
    <w:rsid w:val="2ECFC619"/>
    <w:rsid w:val="300A5440"/>
    <w:rsid w:val="3012360B"/>
    <w:rsid w:val="305FAD0E"/>
    <w:rsid w:val="31269119"/>
    <w:rsid w:val="32B4FEFA"/>
    <w:rsid w:val="34284BF3"/>
    <w:rsid w:val="34DE2929"/>
    <w:rsid w:val="34F49336"/>
    <w:rsid w:val="35BDFC7E"/>
    <w:rsid w:val="370C196B"/>
    <w:rsid w:val="37F0E8B3"/>
    <w:rsid w:val="38D9A41A"/>
    <w:rsid w:val="3A4BDC16"/>
    <w:rsid w:val="3A8CF181"/>
    <w:rsid w:val="3B59FCCB"/>
    <w:rsid w:val="3C28C1E2"/>
    <w:rsid w:val="3F9273BE"/>
    <w:rsid w:val="40730FDA"/>
    <w:rsid w:val="409F7872"/>
    <w:rsid w:val="40A194A3"/>
    <w:rsid w:val="4265EB88"/>
    <w:rsid w:val="43511235"/>
    <w:rsid w:val="442EFCC9"/>
    <w:rsid w:val="46617A50"/>
    <w:rsid w:val="499F522B"/>
    <w:rsid w:val="4A2A7516"/>
    <w:rsid w:val="4A65DF87"/>
    <w:rsid w:val="4ABBE29E"/>
    <w:rsid w:val="4AE757DE"/>
    <w:rsid w:val="4B6D881C"/>
    <w:rsid w:val="4C23BFCF"/>
    <w:rsid w:val="4C4B4F52"/>
    <w:rsid w:val="4D9A1050"/>
    <w:rsid w:val="4DB51836"/>
    <w:rsid w:val="4F662CA5"/>
    <w:rsid w:val="50BFC372"/>
    <w:rsid w:val="50DED24B"/>
    <w:rsid w:val="515AAD13"/>
    <w:rsid w:val="51D8E81D"/>
    <w:rsid w:val="541544B0"/>
    <w:rsid w:val="542ED1B4"/>
    <w:rsid w:val="54D7A29B"/>
    <w:rsid w:val="550BE445"/>
    <w:rsid w:val="55A3E7B8"/>
    <w:rsid w:val="55ED01F4"/>
    <w:rsid w:val="55F80266"/>
    <w:rsid w:val="56C06288"/>
    <w:rsid w:val="56C7E2CC"/>
    <w:rsid w:val="5AB66DF4"/>
    <w:rsid w:val="5B66E389"/>
    <w:rsid w:val="5B6B089D"/>
    <w:rsid w:val="5B834FEA"/>
    <w:rsid w:val="5BB3F659"/>
    <w:rsid w:val="5C927058"/>
    <w:rsid w:val="5D2A1E5A"/>
    <w:rsid w:val="5F7685BE"/>
    <w:rsid w:val="60F72AEC"/>
    <w:rsid w:val="6112561F"/>
    <w:rsid w:val="61DC5590"/>
    <w:rsid w:val="62AE2680"/>
    <w:rsid w:val="62D70818"/>
    <w:rsid w:val="638E6355"/>
    <w:rsid w:val="638E8BC7"/>
    <w:rsid w:val="642ECBAE"/>
    <w:rsid w:val="64620320"/>
    <w:rsid w:val="652A5C28"/>
    <w:rsid w:val="655CB69F"/>
    <w:rsid w:val="65CA9C0F"/>
    <w:rsid w:val="681D94DD"/>
    <w:rsid w:val="68FEB561"/>
    <w:rsid w:val="697C3F2F"/>
    <w:rsid w:val="69F30137"/>
    <w:rsid w:val="6A147BC1"/>
    <w:rsid w:val="6A962AE3"/>
    <w:rsid w:val="6D626A8E"/>
    <w:rsid w:val="6EA27181"/>
    <w:rsid w:val="6F1B00B5"/>
    <w:rsid w:val="6F4A8404"/>
    <w:rsid w:val="6F8A0E3F"/>
    <w:rsid w:val="6F96D994"/>
    <w:rsid w:val="6FCB764A"/>
    <w:rsid w:val="700C9CD0"/>
    <w:rsid w:val="7132A9F5"/>
    <w:rsid w:val="719E7A14"/>
    <w:rsid w:val="72C1AF01"/>
    <w:rsid w:val="72CEFA65"/>
    <w:rsid w:val="737988BF"/>
    <w:rsid w:val="73963741"/>
    <w:rsid w:val="745D7F62"/>
    <w:rsid w:val="74BE6BCD"/>
    <w:rsid w:val="753207A2"/>
    <w:rsid w:val="759D1A99"/>
    <w:rsid w:val="77CA911C"/>
    <w:rsid w:val="7B8ECB92"/>
    <w:rsid w:val="7C70332B"/>
    <w:rsid w:val="7C73F636"/>
    <w:rsid w:val="7D8A9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DC16"/>
  <w15:chartTrackingRefBased/>
  <w15:docId w15:val="{B0542B59-455E-4BDE-93DF-FB55F989F2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linkedin.com/jobs/search/?currentJobId=3732645854&amp;geoId=101174742&amp;keywords=banking&amp;location=Canada&amp;origin=JOB_SEARCH_PAGE_SEARCH_BUTTON&amp;refresh=true" TargetMode="External" Id="R55ea3a580d2a4449" /><Relationship Type="http://schemas.openxmlformats.org/officeDocument/2006/relationships/numbering" Target="numbering.xml" Id="R14a9e3f33a7d459d" /><Relationship Type="http://schemas.openxmlformats.org/officeDocument/2006/relationships/hyperlink" Target="https://www.linkedin.com/jobs/search/?currentJobId=3799353764&amp;f_E=1&amp;geoId=105149290&amp;keywords=business%20analyst&amp;location=Ontario%2C%20Canada&amp;origin=JOB_SEARCH_PAGE_JOB_FILTER&amp;refresh=true&amp;spellCorrectionEnabled=true" TargetMode="External" Id="Re7ddbf90f2a94be4" /><Relationship Type="http://schemas.openxmlformats.org/officeDocument/2006/relationships/hyperlink" Target="https://www.linkedin.com/jobs/search/?currentJobId=3827979560&amp;f_E=1&amp;geoId=105149290&amp;keywords=business%20analyst&amp;location=Ontario%2C%20Canada&amp;origin=JOB_SEARCH_PAGE_JOB_FILTER&amp;refresh=true&amp;spellCorrectionEnabled=true" TargetMode="External" Id="Rf477426c19d147e3" /><Relationship Type="http://schemas.openxmlformats.org/officeDocument/2006/relationships/hyperlink" Target="https://www.linkedin.com/jobs/search/?currentJobId=3838639226&amp;f_E=1&amp;geoId=105149290&amp;keywords=business%20analyst&amp;location=Ontario%2C%20Canada&amp;origin=JOB_SEARCH_PAGE_JOB_FILTER&amp;refresh=true&amp;spellCorrectionEnabled=true" TargetMode="External" Id="Rfcfd0139be5b4284" /><Relationship Type="http://schemas.openxmlformats.org/officeDocument/2006/relationships/hyperlink" Target="https://www.linkedin.com/jobs/search/?currentJobId=3818311327&amp;f_E=1&amp;geoId=105149290&amp;keywords=Financial%20Analyst&amp;location=Ontario%2C%20Canada&amp;origin=JOB_SEARCH_PAGE_LOCATION_AUTOCOMPLETE&amp;refresh=true&amp;spellCorrectionEnabled=true" TargetMode="External" Id="R68335030f98f4609" /><Relationship Type="http://schemas.openxmlformats.org/officeDocument/2006/relationships/hyperlink" Target="https://www.linkedin.com/jobs/search/?currentJobId=3842473268&amp;f_E=1&amp;geoId=105149290&amp;keywords=Risk%20Management&amp;location=Ontario%2C%20Canada&amp;origin=JOB_SEARCH_PAGE_SEARCH_BUTTON&amp;refresh=true&amp;spellCorrectionEnabled=true" TargetMode="External" Id="Recf85627e4d046b2" /><Relationship Type="http://schemas.openxmlformats.org/officeDocument/2006/relationships/hyperlink" Target="https://jobs.rbc.com/ca/en/job/RBCAA0088R0000074443EXTERNALENCA/Investment-Advisor?utm_source=LinkedIn&amp;utm_medium=phenom-feeds&amp;utm_campaign=rbc_linkedin" TargetMode="External" Id="R2a209c06afdb42d2" /><Relationship Type="http://schemas.openxmlformats.org/officeDocument/2006/relationships/hyperlink" Target="https://www.linkedin.com/jobs/search/?currentJobId=3827501229&amp;geoId=101174742&amp;keywords=banking&amp;location=Canada&amp;origin=JOB_SEARCH_PAGE_SEARCH_BUTTON&amp;refresh=true" TargetMode="External" Id="R39eaf7d7e4394490" /><Relationship Type="http://schemas.openxmlformats.org/officeDocument/2006/relationships/hyperlink" Target="https://www.linkedin.com/jobs/search/?currentJobId=3837051544&amp;f_C=1826%2C3139&amp;f_E=1%2C2&amp;geoId=105149290&amp;keywords=finance&amp;location=Ontario%2C%20Canada&amp;origin=JOB_SEARCH_PAGE_JOB_FILTER&amp;refresh=true&amp;spellCorrectionEnabled=true" TargetMode="External" Id="R28b8f8787dfb46d4" /><Relationship Type="http://schemas.openxmlformats.org/officeDocument/2006/relationships/hyperlink" Target="https://www.linkedin.com/jobs/search/?currentJobId=3810925291&amp;f_E=2&amp;geoId=101174742&amp;keywords=New%20grad%20finance&amp;location=Canada&amp;origin=JOB_SEARCH_PAGE_SEARCH_BUTTON&amp;refresh=true&amp;start=25" TargetMode="External" Id="R084e48f807ac48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8B340FAC-B44F-4D75-9B78-AAEFA16EC9B9}"/>
</file>

<file path=customXml/itemProps2.xml><?xml version="1.0" encoding="utf-8"?>
<ds:datastoreItem xmlns:ds="http://schemas.openxmlformats.org/officeDocument/2006/customXml" ds:itemID="{9148050D-33CA-4316-8114-921F546EA3BE}"/>
</file>

<file path=customXml/itemProps3.xml><?xml version="1.0" encoding="utf-8"?>
<ds:datastoreItem xmlns:ds="http://schemas.openxmlformats.org/officeDocument/2006/customXml" ds:itemID="{4D59369F-8C28-46CC-A65A-E9DD936206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Ying Liu</dc:creator>
  <keywords/>
  <dc:description/>
  <lastModifiedBy>Yumeng Zheng</lastModifiedBy>
  <dcterms:created xsi:type="dcterms:W3CDTF">2024-01-25T02:18:50.0000000Z</dcterms:created>
  <dcterms:modified xsi:type="dcterms:W3CDTF">2024-03-04T13:42:42.8961306Z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