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59C3C05C" wp14:textId="77777777">
      <w:pPr>
        <w:pStyle w:val="paragraph"/>
        <w:shd w:val="clear" w:color="auto" w:fill="ffffff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bookmarkStart w:name="_Hlk135592327" w:id="0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Event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</w:p>
    <w:p xmlns:wp14="http://schemas.microsoft.com/office/word/2010/wordml" w:rsidP="2F649B37" w14:paraId="55B74656" wp14:textId="21800C49">
      <w:pPr>
        <w:pStyle w:val="paragraph"/>
        <w:shd w:val="clear" w:color="auto" w:fill="FFFFFF" w:themeFill="background1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r w:rsidR="798218AE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Mar </w:t>
      </w:r>
      <w:r w:rsidR="0119EC0E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4</w:t>
      </w:r>
      <w:r w:rsidR="798218AE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,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2024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</w:t>
      </w:r>
      <w:r w:rsidR="2F649B3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 </w:t>
      </w:r>
      <w:r w:rsidR="2F649B37">
        <w:rPr>
          <w:rFonts w:ascii="Times New Roman" w:hAnsi="Times New Roman"/>
          <w:lang w:val="en-US"/>
        </w:rPr>
        <w:t> </w:t>
      </w:r>
      <w:bookmarkEnd w:id="0"/>
      <w:r w:rsidR="2F649B37">
        <w:rPr>
          <w:lang w:val="en-US"/>
        </w:rPr>
        <w:t> </w:t>
      </w:r>
    </w:p>
    <w:p xmlns:wp14="http://schemas.microsoft.com/office/word/2010/wordml" w:rsidP="3C502F38" w14:paraId="15CE8A32" wp14:textId="77777777">
      <w:pPr>
        <w:pStyle w:val="paragraph"/>
        <w:shd w:val="clear" w:color="auto" w:fill="FFFFFF" w:themeFill="background1"/>
        <w:spacing w:before="0" w:after="0"/>
        <w:jc w:val="both"/>
        <w:rPr>
          <w:rFonts w:ascii="Times New Roman" w:hAnsi="Times New Roman" w:eastAsia="Times New Roman" w:cs="Times New Roman"/>
          <w:strike w:val="0"/>
          <w:dstrike w:val="0"/>
          <w:outline w:val="0"/>
          <w:color w:val="000000"/>
          <w14:textFill>
            <w14:solidFill>
              <w14:srgbClr w14:val="000000"/>
            </w14:solidFill>
          </w14:textFill>
        </w:rPr>
      </w:pPr>
      <w:r w:rsidRPr="3C502F38" w:rsidR="4CABF62E">
        <w:rPr>
          <w:rFonts w:ascii="Times New Roman" w:hAnsi="Times New Roman"/>
          <w:b w:val="1"/>
          <w:bCs w:val="1"/>
          <w:i w:val="1"/>
          <w:iCs w:val="1"/>
          <w:strike w:val="0"/>
          <w:dstrike w:val="0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Events in Career Center:</w:t>
      </w:r>
      <w:r w:rsidRPr="3C502F38" w:rsidR="4CABF62E">
        <w:rPr>
          <w:rFonts w:ascii="Times New Roman" w:hAnsi="Times New Roman"/>
          <w:strike w:val="0"/>
          <w:dstrike w:val="0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 </w:t>
      </w:r>
      <w:r w:rsidRPr="3C502F38" w:rsidR="4CABF62E">
        <w:rPr>
          <w:rFonts w:ascii="Times New Roman" w:hAnsi="Times New Roman"/>
          <w:strike w:val="0"/>
          <w:dstrike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 </w:t>
      </w:r>
    </w:p>
    <w:p xmlns:wp14="http://schemas.microsoft.com/office/word/2010/wordml" w:rsidP="3C502F38" w14:paraId="46ED4FF5" wp14:textId="77777777">
      <w:pPr>
        <w:pStyle w:val="paragraph"/>
        <w:spacing w:before="0" w:after="0"/>
        <w:rPr>
          <w:rFonts w:ascii="Segoe UI" w:hAnsi="Segoe UI" w:eastAsia="Segoe UI" w:cs="Segoe UI"/>
          <w:strike w:val="0"/>
          <w:dstrike w:val="0"/>
          <w:sz w:val="22"/>
          <w:szCs w:val="22"/>
        </w:rPr>
      </w:pPr>
      <w:r w:rsidRPr="3C502F38" w:rsidR="4CABF62E">
        <w:rPr>
          <w:rFonts w:ascii="Times New Roman" w:hAnsi="Times New Roman"/>
          <w:b w:val="1"/>
          <w:bCs w:val="1"/>
          <w:strike w:val="0"/>
          <w:dstrike w:val="0"/>
          <w:outline w:val="0"/>
          <w:color w:val="ff6699"/>
          <w:sz w:val="32"/>
          <w:szCs w:val="32"/>
          <w:lang w:val="en-US"/>
          <w14:textFill>
            <w14:solidFill>
              <w14:srgbClr w14:val="FF6699"/>
            </w14:solidFill>
          </w14:textFill>
        </w:rPr>
        <w:t>Job Search</w:t>
      </w:r>
      <w:r w:rsidRPr="3C502F38" w:rsidR="4CABF62E">
        <w:rPr>
          <w:rFonts w:ascii="Times New Roman" w:hAnsi="Times New Roman"/>
          <w:strike w:val="0"/>
          <w:dstrike w:val="0"/>
          <w:outline w:val="0"/>
          <w:color w:val="ff6699"/>
          <w:sz w:val="32"/>
          <w:szCs w:val="32"/>
          <w:lang w:val="en-US"/>
          <w14:textFill>
            <w14:solidFill>
              <w14:srgbClr w14:val="FF6699"/>
            </w14:solidFill>
          </w14:textFill>
        </w:rPr>
        <w:t> </w:t>
      </w:r>
    </w:p>
    <w:p xmlns:wp14="http://schemas.microsoft.com/office/word/2010/wordml" w:rsidP="3C502F38" w14:paraId="422DCB90" wp14:textId="6B1854CD">
      <w:pPr>
        <w:pStyle w:val="paragraph"/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</w:pPr>
      <w:r w:rsidRPr="3C502F38" w:rsidR="55EAF38B">
        <w:rPr>
          <w:rFonts w:ascii="Times New Roman" w:hAnsi="Times New Roman"/>
          <w:b w:val="1"/>
          <w:bCs w:val="1"/>
          <w:strike w:val="0"/>
          <w:dstrike w:val="0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 xml:space="preserve">1. </w:t>
      </w:r>
      <w:r w:rsidRPr="56A008DB" w:rsidR="051080DB"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Interview Preparation Webinar</w:t>
      </w:r>
    </w:p>
    <w:p xmlns:wp14="http://schemas.microsoft.com/office/word/2010/wordml" w:rsidP="56A008DB" w14:paraId="0ED70F54" wp14:textId="21D7884C">
      <w:pPr>
        <w:pStyle w:val="paragraph"/>
        <w:ind w:firstLine="300"/>
        <w:rPr>
          <w:rFonts w:ascii="Times New Roman" w:hAnsi="Times New Roman" w:eastAsia="Times New Roman" w:cs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</w:rPr>
      </w:pPr>
      <w:r w:rsidRPr="56A008DB" w:rsidR="735C6F04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“</w:t>
      </w:r>
      <w:r w:rsidRPr="56A008DB" w:rsidR="0C7DFC33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Approach your next interview or networking event with increased confidence. Learn how you can influence the first impression you make and show your best self while answering employers' questions.</w:t>
      </w:r>
      <w:r w:rsidRPr="56A008DB" w:rsidR="735C6F04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”</w:t>
      </w:r>
    </w:p>
    <w:p w:rsidR="102D91A2" w:rsidP="56A008DB" w:rsidRDefault="102D91A2" w14:paraId="6E656D8B" w14:textId="7FD5344F">
      <w:pPr>
        <w:pStyle w:val="paragraph"/>
        <w:ind w:firstLine="300"/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</w:pPr>
      <w:r w:rsidRPr="56A008DB" w:rsidR="22EDA9F7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Mar 4, 2024 10:00 AM to 12:00 PM (Job Search)</w:t>
      </w:r>
    </w:p>
    <w:p xmlns:wp14="http://schemas.microsoft.com/office/word/2010/wordml" w:rsidP="3C502F38" w14:paraId="14D19DCE" wp14:textId="2E632BE5">
      <w:pPr>
        <w:pStyle w:val="paragraph"/>
        <w:ind w:firstLine="300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</w:rPr>
      </w:pPr>
      <w:r w:rsidRPr="3C502F38" w:rsidR="735C6F04">
        <w:rPr>
          <w:rFonts w:ascii="Times New Roman" w:hAnsi="Times New Roman"/>
          <w:b w:val="0"/>
          <w:bCs w:val="0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Location: O</w:t>
      </w:r>
      <w:r w:rsidRPr="3C502F38" w:rsidR="735C6F04">
        <w:rPr>
          <w:rFonts w:ascii="Times New Roman" w:hAnsi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nline</w:t>
      </w:r>
      <w:r w:rsidRPr="3C502F38" w:rsidR="551703BE">
        <w:rPr>
          <w:rFonts w:ascii="Times New Roman" w:hAnsi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 (see link below)</w:t>
      </w:r>
    </w:p>
    <w:p w:rsidR="422465CF" w:rsidP="422465CF" w:rsidRDefault="422465CF" w14:paraId="4C6A3208" w14:textId="74E75D62">
      <w:pPr>
        <w:pStyle w:val="paragraph"/>
        <w:rPr>
          <w:strike w:val="0"/>
          <w:dstrike w:val="0"/>
          <w:lang w:val="en-US"/>
        </w:rPr>
      </w:pPr>
    </w:p>
    <w:p w:rsidR="58B0BAAF" w:rsidP="422465CF" w:rsidRDefault="58B0BAAF" w14:paraId="444616D1" w14:textId="53DB0659">
      <w:pPr>
        <w:pStyle w:val="paragraph"/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</w:pPr>
      <w:r w:rsidRPr="56A008DB" w:rsidR="58B0BAAF"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2.</w:t>
      </w:r>
      <w:r w:rsidRPr="56A008DB" w:rsidR="495CE30B"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 xml:space="preserve"> Resumé &amp; Cover Letter Writing</w:t>
      </w:r>
    </w:p>
    <w:p w:rsidR="58B0BAAF" w:rsidP="56A008DB" w:rsidRDefault="58B0BAAF" w14:paraId="09105CA6" w14:textId="7AB16BE5">
      <w:pPr>
        <w:pStyle w:val="paragraph"/>
        <w:ind w:firstLine="300"/>
        <w:rPr>
          <w:rFonts w:ascii="Times New Roman" w:hAnsi="Times New Roman" w:eastAsia="Times New Roman" w:cs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</w:rPr>
      </w:pPr>
      <w:r w:rsidRPr="56A008DB" w:rsidR="58B0BAAF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“</w:t>
      </w:r>
      <w:r w:rsidRPr="56A008DB" w:rsidR="5C7FDAA7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Find out how to effectively target your Resumé and Cover Letter. Present your experiences, education and skills in a way that showcases your assets and piques employers' interest in you.</w:t>
      </w:r>
      <w:r w:rsidRPr="56A008DB" w:rsidR="58B0BAAF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”</w:t>
      </w:r>
    </w:p>
    <w:p w:rsidR="58B0BAAF" w:rsidP="56A008DB" w:rsidRDefault="58B0BAAF" w14:paraId="241C1BD2" w14:textId="2EDD6046">
      <w:pPr>
        <w:pStyle w:val="paragraph"/>
        <w:ind w:firstLine="300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</w:rPr>
      </w:pPr>
      <w:r w:rsidRPr="56A008DB" w:rsidR="54A1C1D4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Mar 4, 2024 02:00 PM to 03:30 PM (Job Search)</w:t>
      </w:r>
    </w:p>
    <w:p w:rsidR="58B0BAAF" w:rsidP="3C502F38" w:rsidRDefault="58B0BAAF" w14:paraId="757943F2" w14:textId="2E632BE5">
      <w:pPr>
        <w:pStyle w:val="paragraph"/>
        <w:ind w:firstLine="300"/>
        <w:rPr>
          <w:rFonts w:ascii="Times New Roman" w:hAnsi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</w:pPr>
      <w:r w:rsidRPr="3C502F38" w:rsidR="58B0BAAF">
        <w:rPr>
          <w:rFonts w:ascii="Times New Roman" w:hAnsi="Times New Roman"/>
          <w:b w:val="0"/>
          <w:bCs w:val="0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Location: O</w:t>
      </w:r>
      <w:r w:rsidRPr="3C502F38" w:rsidR="58B0BAAF">
        <w:rPr>
          <w:rFonts w:ascii="Times New Roman" w:hAnsi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nline (see link below)</w:t>
      </w:r>
    </w:p>
    <w:p w:rsidR="422465CF" w:rsidP="422465CF" w:rsidRDefault="422465CF" w14:paraId="234D2234" w14:textId="6787E5FF">
      <w:pPr>
        <w:pStyle w:val="paragraph"/>
        <w:rPr>
          <w:strike w:val="0"/>
          <w:dstrike w:val="0"/>
          <w:lang w:val="en-US"/>
        </w:rPr>
      </w:pPr>
    </w:p>
    <w:p w:rsidR="58B0BAAF" w:rsidP="422465CF" w:rsidRDefault="58B0BAAF" w14:paraId="5C7D4F4E" w14:textId="3FABBF1F">
      <w:pPr>
        <w:pStyle w:val="paragraph"/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</w:pPr>
      <w:r w:rsidRPr="56A008DB" w:rsidR="58B0BAAF"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 xml:space="preserve">3. </w:t>
      </w:r>
      <w:r w:rsidRPr="56A008DB" w:rsidR="5C0C7415"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How to Effectively Use LinkedIn Webinar</w:t>
      </w:r>
    </w:p>
    <w:p w:rsidR="58B0BAAF" w:rsidP="56A008DB" w:rsidRDefault="58B0BAAF" w14:paraId="501478B1" w14:textId="7FE517F3">
      <w:pPr>
        <w:pStyle w:val="paragraph"/>
        <w:ind w:firstLine="300"/>
        <w:rPr>
          <w:rFonts w:ascii="Times New Roman" w:hAnsi="Times New Roman" w:eastAsia="Times New Roman" w:cs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</w:rPr>
      </w:pPr>
      <w:r w:rsidRPr="56A008DB" w:rsidR="58B0BAAF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“</w:t>
      </w:r>
      <w:r w:rsidRPr="56A008DB" w:rsidR="5D114F5A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Wondering how using LinkedIn effectively can enhance your job search? Curious about how to leverage LinkedIn's features to build your professional network? Attend this webinar and find out!</w:t>
      </w:r>
      <w:r w:rsidRPr="56A008DB" w:rsidR="58B0BAAF"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”</w:t>
      </w:r>
    </w:p>
    <w:p w:rsidR="58B0BAAF" w:rsidP="56A008DB" w:rsidRDefault="58B0BAAF" w14:paraId="0EC486A0" w14:textId="625E0366">
      <w:pPr>
        <w:pStyle w:val="paragraph"/>
        <w:ind w:firstLine="270"/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</w:pPr>
      <w:r w:rsidRPr="56A008DB" w:rsidR="6AFD6B3E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Mar 6, </w:t>
      </w:r>
      <w:r w:rsidRPr="56A008DB" w:rsidR="6AFD6B3E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2024</w:t>
      </w:r>
      <w:r w:rsidRPr="56A008DB" w:rsidR="6AFD6B3E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 xml:space="preserve"> 02:00 PM to 03:30 PM (Job Search</w:t>
      </w:r>
      <w:r w:rsidRPr="56A008DB" w:rsidR="5D3EC7FC"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)</w:t>
      </w:r>
    </w:p>
    <w:p w:rsidR="58B0BAAF" w:rsidP="3C502F38" w:rsidRDefault="58B0BAAF" w14:paraId="6BF6976D" w14:textId="2E632BE5">
      <w:pPr>
        <w:pStyle w:val="paragraph"/>
        <w:ind w:firstLine="300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</w:rPr>
      </w:pPr>
      <w:r w:rsidRPr="422465CF" w:rsidR="58B0BAAF">
        <w:rPr>
          <w:rFonts w:ascii="Times New Roman" w:hAnsi="Times New Roman"/>
          <w:b w:val="0"/>
          <w:bCs w:val="0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Location: O</w:t>
      </w:r>
      <w:r w:rsidRPr="422465CF" w:rsidR="58B0BAAF">
        <w:rPr>
          <w:rFonts w:ascii="Times New Roman" w:hAnsi="Times New Roman"/>
          <w:b w:val="0"/>
          <w:bCs w:val="0"/>
          <w:caps w:val="0"/>
          <w:smallCaps w:val="0"/>
          <w:strike w:val="0"/>
          <w:dstrike w:val="0"/>
          <w:color w:val="auto"/>
          <w:sz w:val="22"/>
          <w:szCs w:val="22"/>
          <w:lang w:val="en-US"/>
        </w:rPr>
        <w:t>nline (see link below)</w:t>
      </w:r>
    </w:p>
    <w:p w:rsidR="422465CF" w:rsidP="422465CF" w:rsidRDefault="422465CF" w14:paraId="4AC92F54" w14:textId="43BE5B06">
      <w:pPr>
        <w:pStyle w:val="paragraph"/>
        <w:suppressLineNumbers w:val="0"/>
        <w:shd w:val="clear" w:color="auto" w:fill="auto"/>
        <w:bidi w:val="0"/>
        <w:spacing w:before="100" w:beforeAutospacing="off" w:after="100" w:afterAutospacing="off" w:line="240" w:lineRule="auto"/>
        <w:ind w:left="0" w:right="0"/>
        <w:jc w:val="left"/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</w:pPr>
    </w:p>
    <w:p w:rsidR="4D0669F7" w:rsidP="56A008DB" w:rsidRDefault="4D0669F7" w14:paraId="3E103310" w14:textId="2B698CEB">
      <w:pPr>
        <w:pStyle w:val="paragraph"/>
        <w:suppressLineNumbers w:val="0"/>
        <w:shd w:val="clear" w:color="auto" w:fill="auto"/>
        <w:spacing w:before="100" w:beforeAutospacing="off" w:after="100" w:afterAutospacing="off" w:line="240" w:lineRule="auto"/>
        <w:ind w:left="0" w:right="0"/>
        <w:jc w:val="left"/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</w:pPr>
      <w:r w:rsidRPr="56A008DB" w:rsidR="4D0669F7"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4</w:t>
      </w:r>
      <w:r w:rsidRPr="56A008DB" w:rsidR="49DA3B52"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6A008DB" w:rsidR="064CC686">
        <w:rPr>
          <w:rFonts w:ascii="Times New Roman" w:hAnsi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Black Students Careers Community: Writing Your Best Job Application (Including Resumes and Cover Letters)</w:t>
      </w:r>
    </w:p>
    <w:p w:rsidR="49DA3B52" w:rsidP="56A008DB" w:rsidRDefault="49DA3B52" w14:paraId="2AA23040" w14:textId="7614FC81">
      <w:pPr>
        <w:pStyle w:val="paragraph"/>
        <w:suppressLineNumbers w:val="0"/>
        <w:shd w:val="clear" w:color="auto" w:fill="auto"/>
        <w:spacing w:before="100" w:beforeAutospacing="off" w:after="100" w:afterAutospacing="off" w:line="240" w:lineRule="auto"/>
        <w:ind w:left="0" w:right="0" w:firstLine="418"/>
        <w:jc w:val="left"/>
        <w:rPr>
          <w:rFonts w:ascii="Times New Roman" w:hAnsi="Times New Roman"/>
          <w:b w:val="0"/>
          <w:bCs w:val="0"/>
          <w:i w:val="1"/>
          <w:i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</w:pPr>
      <w:r w:rsidRPr="56A008DB" w:rsidR="49DA3B52">
        <w:rPr>
          <w:rFonts w:ascii="Times New Roman" w:hAnsi="Times New Roman"/>
          <w:b w:val="0"/>
          <w:bCs w:val="0"/>
          <w:i w:val="1"/>
          <w:i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“</w:t>
      </w:r>
      <w:r w:rsidRPr="56A008DB" w:rsidR="59563E78">
        <w:rPr>
          <w:rFonts w:ascii="Times New Roman" w:hAnsi="Times New Roman"/>
          <w:b w:val="0"/>
          <w:bCs w:val="0"/>
          <w:i w:val="1"/>
          <w:i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 xml:space="preserve">Throughout the 23/24 academic year, </w:t>
      </w:r>
      <w:r w:rsidRPr="56A008DB" w:rsidR="59563E78">
        <w:rPr>
          <w:rFonts w:ascii="Times New Roman" w:hAnsi="Times New Roman"/>
          <w:b w:val="0"/>
          <w:bCs w:val="0"/>
          <w:i w:val="1"/>
          <w:i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we'll</w:t>
      </w:r>
      <w:r w:rsidRPr="56A008DB" w:rsidR="59563E78">
        <w:rPr>
          <w:rFonts w:ascii="Times New Roman" w:hAnsi="Times New Roman"/>
          <w:b w:val="0"/>
          <w:bCs w:val="0"/>
          <w:i w:val="1"/>
          <w:i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 xml:space="preserve"> be running career development workshops for Black students. These sessions are designed to be fun, safe, inclusive spaces, through the lens of systemic factors that affect our career decisions - designed to help you to develop your own career success.</w:t>
      </w:r>
      <w:r w:rsidRPr="56A008DB" w:rsidR="49DA3B52">
        <w:rPr>
          <w:rFonts w:ascii="Times New Roman" w:hAnsi="Times New Roman"/>
          <w:b w:val="0"/>
          <w:bCs w:val="0"/>
          <w:i w:val="1"/>
          <w:i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”</w:t>
      </w:r>
    </w:p>
    <w:p w:rsidR="56A008DB" w:rsidP="56A008DB" w:rsidRDefault="56A008DB" w14:paraId="6EAFE3D5" w14:textId="66D1C04F">
      <w:pPr>
        <w:pStyle w:val="Normal"/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</w:p>
    <w:p w:rsidR="09638BB3" w:rsidP="56A008DB" w:rsidRDefault="09638BB3" w14:paraId="474B1F9A" w14:textId="3C6851EA">
      <w:pPr>
        <w:pStyle w:val="Normal"/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56A008DB" w:rsidR="09638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 xml:space="preserve">In this session, we'll help you to build your whole job </w:t>
      </w:r>
      <w:r w:rsidRPr="56A008DB" w:rsidR="09638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searching</w:t>
      </w:r>
      <w:r w:rsidRPr="56A008DB" w:rsidR="09638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 xml:space="preserve"> profile so you can stand out! Including:</w:t>
      </w:r>
    </w:p>
    <w:p w:rsidR="09638BB3" w:rsidP="56A008DB" w:rsidRDefault="09638BB3" w14:paraId="6FC6465E" w14:textId="608F1F19">
      <w:pPr>
        <w:pStyle w:val="ListParagraph"/>
        <w:numPr>
          <w:ilvl w:val="0"/>
          <w:numId w:val="2"/>
        </w:num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56A008DB" w:rsidR="09638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 xml:space="preserve">Building a job search strategy to </w:t>
      </w:r>
      <w:r w:rsidRPr="56A008DB" w:rsidR="5C826D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maximize</w:t>
      </w:r>
      <w:r w:rsidRPr="56A008DB" w:rsidR="09638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 xml:space="preserve"> your chances of finding opportunities suited to you</w:t>
      </w:r>
    </w:p>
    <w:p w:rsidR="09638BB3" w:rsidP="56A008DB" w:rsidRDefault="09638BB3" w14:paraId="6985F142" w14:textId="6E29DE0D">
      <w:pPr>
        <w:pStyle w:val="ListParagraph"/>
        <w:numPr>
          <w:ilvl w:val="0"/>
          <w:numId w:val="2"/>
        </w:num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56A008DB" w:rsidR="09638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How to build/</w:t>
      </w:r>
      <w:r w:rsidRPr="56A008DB" w:rsidR="1BC211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optimize</w:t>
      </w:r>
      <w:r w:rsidRPr="56A008DB" w:rsidR="09638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 xml:space="preserve"> a great resume</w:t>
      </w:r>
    </w:p>
    <w:p w:rsidR="09638BB3" w:rsidP="56A008DB" w:rsidRDefault="09638BB3" w14:paraId="1F626758" w14:textId="57C3E85F">
      <w:pPr>
        <w:pStyle w:val="ListParagraph"/>
        <w:numPr>
          <w:ilvl w:val="0"/>
          <w:numId w:val="2"/>
        </w:num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56A008DB" w:rsidR="09638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How to write your best cover letter</w:t>
      </w:r>
    </w:p>
    <w:p w:rsidR="09638BB3" w:rsidP="56A008DB" w:rsidRDefault="09638BB3" w14:paraId="64F6C5A8" w14:textId="097C4BA4">
      <w:pPr>
        <w:pStyle w:val="ListParagraph"/>
        <w:numPr>
          <w:ilvl w:val="0"/>
          <w:numId w:val="2"/>
        </w:num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56A008DB" w:rsidR="09638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Discovering basic skills to thrive in the professional world.</w:t>
      </w:r>
    </w:p>
    <w:p w:rsidR="09638BB3" w:rsidP="56A008DB" w:rsidRDefault="09638BB3" w14:paraId="13421715" w14:textId="4D4E98B9">
      <w:pPr>
        <w:pStyle w:val="ListParagraph"/>
        <w:numPr>
          <w:ilvl w:val="0"/>
          <w:numId w:val="2"/>
        </w:num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56A008DB" w:rsidR="09638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Transferring your skills from the academic world to the professional world.</w:t>
      </w:r>
    </w:p>
    <w:p w:rsidR="09638BB3" w:rsidP="56A008DB" w:rsidRDefault="09638BB3" w14:paraId="24D979B1" w14:textId="784B4D74">
      <w:pPr>
        <w:pStyle w:val="ListParagraph"/>
        <w:numPr>
          <w:ilvl w:val="0"/>
          <w:numId w:val="2"/>
        </w:num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56A008DB" w:rsidR="09638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Articulating your skills to make you stand out.</w:t>
      </w:r>
    </w:p>
    <w:p w:rsidR="09638BB3" w:rsidP="56A008DB" w:rsidRDefault="09638BB3" w14:paraId="412BE809" w14:textId="66C12864">
      <w:pPr>
        <w:pStyle w:val="ListParagraph"/>
        <w:numPr>
          <w:ilvl w:val="0"/>
          <w:numId w:val="2"/>
        </w:num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56A008DB" w:rsidR="09638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Revisiting LinkedIn and updating your experience and posts.</w:t>
      </w:r>
    </w:p>
    <w:p w:rsidR="56A008DB" w:rsidP="56A008DB" w:rsidRDefault="56A008DB" w14:paraId="0FF13F08" w14:textId="4D689A4B">
      <w:pPr>
        <w:pStyle w:val="paragraph"/>
        <w:bidi w:val="0"/>
        <w:rPr>
          <w:rFonts w:ascii="Times New Roman" w:hAnsi="Times New Roman" w:eastAsia="Times New Roman" w:cs="Times New Roman"/>
          <w:sz w:val="22"/>
          <w:szCs w:val="22"/>
          <w:lang w:val="en-US"/>
        </w:rPr>
      </w:pPr>
    </w:p>
    <w:p w:rsidR="49DA3B52" w:rsidP="56A008DB" w:rsidRDefault="49DA3B52" w14:paraId="1411726F" w14:textId="758ACAA4">
      <w:pPr>
        <w:pStyle w:val="paragraph"/>
        <w:bidi w:val="0"/>
        <w:ind w:firstLine="270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</w:pPr>
      <w:r w:rsidRPr="56A008DB" w:rsidR="7A2F89F7">
        <w:rPr>
          <w:rFonts w:ascii="Times New Roman" w:hAnsi="Times New Roman" w:eastAsia="Times New Roman" w:cs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 xml:space="preserve">Mar 7, </w:t>
      </w:r>
      <w:r w:rsidRPr="56A008DB" w:rsidR="7A2F89F7">
        <w:rPr>
          <w:rFonts w:ascii="Times New Roman" w:hAnsi="Times New Roman" w:eastAsia="Times New Roman" w:cs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2024</w:t>
      </w:r>
      <w:r w:rsidRPr="56A008DB" w:rsidR="7A2F89F7">
        <w:rPr>
          <w:rFonts w:ascii="Times New Roman" w:hAnsi="Times New Roman" w:eastAsia="Times New Roman" w:cs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 xml:space="preserve"> 01:30 PM to 04:00 PM</w:t>
      </w:r>
      <w:r w:rsidRPr="56A008DB" w:rsidR="32BF72F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 xml:space="preserve"> (Job Search)</w:t>
      </w:r>
    </w:p>
    <w:p w:rsidR="49DA3B52" w:rsidP="56A008DB" w:rsidRDefault="49DA3B52" w14:paraId="04D9CD36" w14:textId="32ADEA3F">
      <w:pPr>
        <w:pStyle w:val="paragraph"/>
        <w:suppressLineNumbers w:val="0"/>
        <w:shd w:val="clear" w:color="auto" w:fill="auto"/>
        <w:bidi w:val="0"/>
        <w:spacing w:before="100" w:beforeAutospacing="off" w:after="100" w:afterAutospacing="off" w:line="240" w:lineRule="auto"/>
        <w:ind w:left="0" w:right="0" w:firstLine="270"/>
        <w:jc w:val="left"/>
        <w:rPr>
          <w:rFonts w:ascii="Times New Roman" w:hAnsi="Times New Roman" w:eastAsia="Times New Roman" w:cs="Times New Roman"/>
          <w:b w:val="0"/>
          <w:bCs w:val="0"/>
          <w:strike w:val="0"/>
          <w:dstrike w:val="0"/>
          <w:color w:val="000000" w:themeColor="text1" w:themeTint="FF" w:themeShade="FF"/>
          <w:sz w:val="22"/>
          <w:szCs w:val="22"/>
          <w:lang w:val="en-US"/>
        </w:rPr>
      </w:pPr>
      <w:r w:rsidRPr="56A008DB" w:rsidR="49DA3B52">
        <w:rPr>
          <w:rFonts w:ascii="Times New Roman" w:hAnsi="Times New Roman" w:eastAsia="Times New Roman" w:cs="Times New Roman"/>
          <w:b w:val="0"/>
          <w:bCs w:val="0"/>
          <w:strike w:val="0"/>
          <w:dstrike w:val="0"/>
          <w:color w:val="000000" w:themeColor="text1" w:themeTint="FF" w:themeShade="FF"/>
          <w:sz w:val="22"/>
          <w:szCs w:val="22"/>
          <w:lang w:val="en-US"/>
        </w:rPr>
        <w:t>Location: Online (see link below)</w:t>
      </w:r>
    </w:p>
    <w:p w:rsidR="3C502F38" w:rsidP="3C502F38" w:rsidRDefault="3C502F38" w14:paraId="5D824F41" w14:textId="1D7D0815">
      <w:pPr>
        <w:pStyle w:val="paragraph"/>
        <w:rPr>
          <w:lang w:val="en-US"/>
        </w:rPr>
      </w:pPr>
      <w:r w:rsidRPr="56A008DB" w:rsidR="59CB116A">
        <w:rPr>
          <w:lang w:val="en-US"/>
        </w:rPr>
        <w:t xml:space="preserve"> </w:t>
      </w:r>
    </w:p>
    <w:p xmlns:wp14="http://schemas.microsoft.com/office/word/2010/wordml" w:rsidP="259E8404" w14:paraId="6CD9F212" wp14:textId="1DA5A1E1">
      <w:pPr>
        <w:pStyle w:val="paragraph"/>
        <w:rPr>
          <w:lang w:val="en-US"/>
        </w:rPr>
      </w:pPr>
    </w:p>
    <w:p w:rsidR="259E8404" w:rsidP="3C502F38" w:rsidRDefault="259E8404" w14:paraId="397A6580" w14:textId="03F7BC57">
      <w:pPr>
        <w:pStyle w:val="paragraph"/>
        <w:suppressLineNumbers w:val="0"/>
        <w:shd w:val="clear" w:color="auto" w:fill="auto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/>
          <w:b w:val="1"/>
          <w:bCs w:val="1"/>
          <w:color w:val="FF6699"/>
          <w:sz w:val="32"/>
          <w:szCs w:val="32"/>
          <w:rtl w:val="0"/>
          <w:lang w:val="en-US"/>
        </w:rPr>
      </w:pPr>
      <w:r w:rsidRPr="3C502F38" w:rsidR="3B1CDA97">
        <w:rPr>
          <w:rFonts w:ascii="Times New Roman" w:hAnsi="Times New Roman"/>
          <w:b w:val="1"/>
          <w:bCs w:val="1"/>
          <w:color w:val="FF6699"/>
          <w:sz w:val="32"/>
          <w:szCs w:val="32"/>
          <w:lang w:val="en-US"/>
        </w:rPr>
        <w:t>Career Exploration</w:t>
      </w:r>
    </w:p>
    <w:p w:rsidR="3C502F38" w:rsidP="3C502F38" w:rsidRDefault="3C502F38" w14:paraId="44B977B7" w14:textId="0BB4C8E0">
      <w:pPr>
        <w:pStyle w:val="paragraph"/>
        <w:bidi w:val="0"/>
        <w:rPr>
          <w:lang w:val="en-US"/>
        </w:rPr>
      </w:pPr>
    </w:p>
    <w:p w:rsidR="7AEAD154" w:rsidP="422465CF" w:rsidRDefault="7AEAD154" w14:paraId="07982213" w14:textId="4773031E">
      <w:pPr>
        <w:pStyle w:val="paragraph"/>
        <w:shd w:val="clear" w:color="auto" w:fill="auto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  <w:lang w:val="en-US"/>
        </w:rPr>
      </w:pPr>
      <w:r w:rsidRPr="56A008DB" w:rsidR="7AEAD154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1</w:t>
      </w:r>
      <w:r w:rsidRPr="56A008DB" w:rsidR="28A9C5FA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.</w:t>
      </w:r>
      <w:r w:rsidRPr="56A008DB" w:rsidR="28A9C5FA"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008DB" w:rsidR="26FA53ED">
        <w:rPr>
          <w:rFonts w:ascii="Times New Roman" w:hAnsi="Times New Roman"/>
          <w:b w:val="1"/>
          <w:bCs w:val="1"/>
          <w:color w:val="000000" w:themeColor="text1" w:themeTint="FF" w:themeShade="FF"/>
          <w:sz w:val="22"/>
          <w:szCs w:val="22"/>
          <w:lang w:val="en-US"/>
        </w:rPr>
        <w:t>Personality &amp; Career Choice Webinar</w:t>
      </w:r>
    </w:p>
    <w:p w:rsidR="28A9C5FA" w:rsidP="56A008DB" w:rsidRDefault="28A9C5FA" w14:paraId="1DB13953" w14:textId="491F865E">
      <w:pPr>
        <w:pStyle w:val="paragraph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0" w:right="0" w:firstLine="300"/>
        <w:jc w:val="left"/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  <w:lang w:val="en-US"/>
        </w:rPr>
      </w:pPr>
      <w:r w:rsidRPr="56A008DB" w:rsidR="28A9C5FA"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  <w:lang w:val="en-US"/>
        </w:rPr>
        <w:t>“</w:t>
      </w:r>
      <w:r w:rsidRPr="56A008DB" w:rsidR="37ACA900"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  <w:lang w:val="en-US"/>
        </w:rPr>
        <w:t>Find out how your personality may influence your career choices and clarify important aspects of yourself through the lens of one of the world's most widely used assessments: the Myers Briggs Type Indicator (MBTI). You'll come away with an estimate of your Type but most importantly, a profile of who you are and what's most important to you in your career.</w:t>
      </w:r>
      <w:r w:rsidRPr="56A008DB" w:rsidR="30093D57">
        <w:rPr>
          <w:rFonts w:ascii="Times New Roman" w:hAnsi="Times New Roman"/>
          <w:i w:val="1"/>
          <w:iCs w:val="1"/>
          <w:caps w:val="0"/>
          <w:smallCaps w:val="0"/>
          <w:color w:val="auto"/>
          <w:sz w:val="22"/>
          <w:szCs w:val="22"/>
          <w:lang w:val="en-US"/>
        </w:rPr>
        <w:t>”</w:t>
      </w:r>
    </w:p>
    <w:p w:rsidR="28A9C5FA" w:rsidP="56A008DB" w:rsidRDefault="28A9C5FA" w14:paraId="7AC5FDE8" w14:textId="76E11CA0">
      <w:pPr>
        <w:pStyle w:val="paragraph"/>
        <w:ind w:firstLine="300"/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</w:pPr>
      <w:r w:rsidRPr="56A008DB" w:rsidR="50CC3195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>Mar 7, 2024 10:00 AM to 11:30 AM</w:t>
      </w:r>
      <w:r w:rsidRPr="56A008DB" w:rsidR="4E0BE45F">
        <w:rPr>
          <w:rFonts w:ascii="Times New Roman" w:hAnsi="Times New Roman"/>
          <w:b w:val="1"/>
          <w:bCs w:val="1"/>
          <w:caps w:val="0"/>
          <w:smallCaps w:val="0"/>
          <w:color w:val="auto"/>
          <w:sz w:val="22"/>
          <w:szCs w:val="22"/>
          <w:lang w:val="en-US"/>
        </w:rPr>
        <w:t xml:space="preserve"> (Career Exploration)</w:t>
      </w:r>
    </w:p>
    <w:p w:rsidR="28A9C5FA" w:rsidP="3C502F38" w:rsidRDefault="28A9C5FA" w14:paraId="7FFD7B17" w14:textId="0FA36DD7">
      <w:pPr>
        <w:pStyle w:val="paragraph"/>
        <w:suppressLineNumbers w:val="0"/>
        <w:shd w:val="clear" w:color="auto" w:fill="auto"/>
        <w:bidi w:val="0"/>
        <w:spacing w:before="100" w:beforeAutospacing="off" w:after="100" w:afterAutospacing="off" w:line="240" w:lineRule="auto"/>
        <w:ind w:left="0" w:right="0" w:firstLine="30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color w:val="auto"/>
          <w:sz w:val="22"/>
          <w:szCs w:val="22"/>
        </w:rPr>
      </w:pPr>
      <w:r w:rsidRPr="422465CF" w:rsidR="28A9C5FA">
        <w:rPr>
          <w:rFonts w:ascii="Times New Roman" w:hAnsi="Times New Roman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Location: </w:t>
      </w:r>
      <w:r w:rsidRPr="422465CF" w:rsidR="6111774D">
        <w:rPr>
          <w:rFonts w:ascii="Times New Roman" w:hAnsi="Times New Roman"/>
          <w:b w:val="0"/>
          <w:bCs w:val="0"/>
          <w:color w:val="000000" w:themeColor="text1" w:themeTint="FF" w:themeShade="FF"/>
          <w:sz w:val="22"/>
          <w:szCs w:val="22"/>
          <w:lang w:val="en-US"/>
        </w:rPr>
        <w:t>Online (see the link below)</w:t>
      </w:r>
    </w:p>
    <w:p w:rsidR="422465CF" w:rsidP="422465CF" w:rsidRDefault="422465CF" w14:paraId="598270F3" w14:textId="09842B0C">
      <w:pPr>
        <w:pStyle w:val="paragraph"/>
        <w:bidi w:val="0"/>
        <w:rPr>
          <w:lang w:val="en-US"/>
        </w:rPr>
      </w:pPr>
    </w:p>
    <w:p w:rsidR="422465CF" w:rsidP="422465CF" w:rsidRDefault="422465CF" w14:paraId="01C26160" w14:textId="4AE14551">
      <w:pPr>
        <w:pStyle w:val="paragraph"/>
        <w:bidi w:val="0"/>
        <w:rPr>
          <w:lang w:val="en-US"/>
        </w:rPr>
      </w:pPr>
    </w:p>
    <w:p xmlns:wp14="http://schemas.microsoft.com/office/word/2010/wordml" w:rsidP="56A008DB" w14:paraId="5DAB6C7B" wp14:textId="5CF9CDAE">
      <w:pPr>
        <w:pStyle w:val="正文"/>
        <w:widowControl w:val="1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lang w:val="en-US"/>
          <w14:textFill>
            <w14:solidFill>
              <w14:srgbClr w14:val="C45911"/>
            </w14:solidFill>
          </w14:textFill>
        </w:rPr>
      </w:pPr>
      <w:r w:rsidR="4C974ACA">
        <w:drawing>
          <wp:inline xmlns:wp14="http://schemas.microsoft.com/office/word/2010/wordprocessingDrawing" wp14:editId="12228ACA" wp14:anchorId="1F246ED3">
            <wp:extent cx="5267324" cy="2085975"/>
            <wp:effectExtent l="0" t="0" r="0" b="0"/>
            <wp:docPr id="3332927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df814f82bb4d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4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37A1C2" w:rsidP="4B37A1C2" w:rsidRDefault="4B37A1C2" w14:paraId="24288D24" w14:textId="27A9BD6C">
      <w:pPr>
        <w:pStyle w:val="正文"/>
        <w:widowControl w:val="1"/>
        <w:rPr>
          <w:lang w:val="en-US"/>
        </w:rPr>
      </w:pPr>
    </w:p>
    <w:p xmlns:wp14="http://schemas.microsoft.com/office/word/2010/wordml" w14:paraId="580B506D" wp14:textId="77777777">
      <w:pPr>
        <w:pStyle w:val="正文"/>
        <w:widowControl w:val="1"/>
        <w:jc w:val="left"/>
      </w:pP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External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event</w:t>
      </w:r>
      <w:r>
        <w:rPr>
          <w:rFonts w:hint="default" w:ascii="Times New Roman" w:hAnsi="Times New Roman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 </w:t>
      </w:r>
    </w:p>
    <w:p xmlns:wp14="http://schemas.microsoft.com/office/word/2010/wordml" w14:paraId="02EB378F" wp14:textId="702B75B4">
      <w:pPr>
        <w:pStyle w:val="paragraph"/>
      </w:pPr>
    </w:p>
    <w:p xmlns:wp14="http://schemas.microsoft.com/office/word/2010/wordml" w14:paraId="584608C6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Link to Career Center eve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nts (register online!): </w:t>
      </w:r>
    </w:p>
    <w:p xmlns:wp14="http://schemas.microsoft.com/office/word/2010/wordml" w:rsidP="55EAF38B" w14:paraId="26AC9961" wp14:textId="55C4D3E9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hyperlink r:id="R5fbe01d148d74c0e">
        <w:r w:rsidRPr="55EAF38B" w:rsidR="51E5C0AC">
          <w:rPr>
            <w:rStyle w:val="Hyperlink"/>
            <w:noProof w:val="0"/>
            <w:lang w:val="en-US"/>
          </w:rPr>
          <w:t>https://experience.yorku.ca/myAccount/career/events.htm</w:t>
        </w:r>
      </w:hyperlink>
    </w:p>
    <w:p xmlns:wp14="http://schemas.microsoft.com/office/word/2010/wordml" w14:paraId="414A0890" wp14:textId="2EF564EA">
      <w:pPr>
        <w:pStyle w:val="paragraph"/>
      </w:pPr>
    </w:p>
    <w:p w:rsidR="1ED400A2" w:rsidP="1ED400A2" w:rsidRDefault="1ED400A2" w14:paraId="6B1DD693" w14:textId="4C979725">
      <w:pPr>
        <w:pStyle w:val="paragraph"/>
      </w:pPr>
    </w:p>
    <w:p xmlns:wp14="http://schemas.microsoft.com/office/word/2010/wordml" w:rsidP="4CABF62E" w14:paraId="6A05A809" wp14:textId="77777777">
      <w:pPr>
        <w:pStyle w:val="paragraph"/>
        <w:spacing w:before="0" w:after="0"/>
        <w:rPr>
          <w:rFonts w:ascii="Times New Roman" w:hAnsi="Times New Roman" w:eastAsia="Times New Roman" w:cs="Times New Roman"/>
          <w:outline w:val="0"/>
          <w:color w:val="00b050"/>
          <w:sz w:val="24"/>
          <w:szCs w:val="24"/>
          <w14:textFill>
            <w14:solidFill>
              <w14:srgbClr w14:val="00B050"/>
            </w14:solidFill>
          </w14:textFill>
        </w:rPr>
      </w:pPr>
    </w:p>
    <w:p xmlns:wp14="http://schemas.microsoft.com/office/word/2010/wordml" w:rsidP="422465CF" w14:paraId="5A39BBE3" wp14:textId="7B00B1B5">
      <w:pPr>
        <w:pStyle w:val="正文"/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56A008DB" w:rsidR="55EAF38B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Prepared by </w:t>
      </w:r>
      <w:r w:rsidRPr="56A008DB" w:rsidR="171E07AA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Chloe Liu </w:t>
      </w:r>
      <w:r w:rsidRPr="56A008DB" w:rsidR="1999FFAE">
        <w:rPr>
          <w:rFonts w:ascii="Times New Roman" w:hAnsi="Times New Roman" w:eastAsia="Times New Roman" w:cs="Times New Roman"/>
          <w:sz w:val="24"/>
          <w:szCs w:val="24"/>
          <w:lang w:val="en-US"/>
        </w:rPr>
        <w:t>Sun</w:t>
      </w:r>
      <w:r w:rsidRPr="56A008DB" w:rsidR="52D6790B">
        <w:rPr>
          <w:rFonts w:ascii="Times New Roman" w:hAnsi="Times New Roman" w:eastAsia="Times New Roman" w:cs="Times New Roman"/>
          <w:sz w:val="24"/>
          <w:szCs w:val="24"/>
          <w:lang w:val="en-US"/>
        </w:rPr>
        <w:t>3Mar</w:t>
      </w:r>
      <w:r w:rsidRPr="56A008DB" w:rsidR="55EAF38B">
        <w:rPr>
          <w:rFonts w:ascii="Times New Roman" w:hAnsi="Times New Roman" w:eastAsia="Times New Roman" w:cs="Times New Roman"/>
          <w:sz w:val="24"/>
          <w:szCs w:val="24"/>
        </w:rPr>
        <w:t>2</w:t>
      </w:r>
      <w:r w:rsidRPr="56A008DB" w:rsidR="55EAF38B">
        <w:rPr>
          <w:rFonts w:ascii="Times New Roman" w:hAnsi="Times New Roman" w:eastAsia="Times New Roman" w:cs="Times New Roman"/>
          <w:sz w:val="24"/>
          <w:szCs w:val="24"/>
          <w:lang w:val="en-US"/>
        </w:rPr>
        <w:t>4</w:t>
      </w:r>
    </w:p>
    <w:p xmlns:wp14="http://schemas.microsoft.com/office/word/2010/wordml" w:rsidP="422465CF" w14:paraId="3D0A0938" wp14:textId="0FCE3CD8">
      <w:pPr>
        <w:pStyle w:val="正文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4FEF83" w:rsidR="3167172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Approved by </w:t>
      </w:r>
      <w:r w:rsidRPr="514FEF83" w:rsidR="31671721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DA </w:t>
      </w:r>
      <w:r w:rsidRPr="514FEF83" w:rsidR="11A75B00">
        <w:rPr>
          <w:rFonts w:ascii="Times New Roman" w:hAnsi="Times New Roman" w:eastAsia="Times New Roman" w:cs="Times New Roman"/>
          <w:sz w:val="24"/>
          <w:szCs w:val="24"/>
          <w:lang w:val="en-US"/>
        </w:rPr>
        <w:t>Mon</w:t>
      </w:r>
      <w:r w:rsidRPr="514FEF83" w:rsidR="71AD5998">
        <w:rPr>
          <w:rFonts w:ascii="Times New Roman" w:hAnsi="Times New Roman" w:eastAsia="Times New Roman" w:cs="Times New Roman"/>
          <w:sz w:val="24"/>
          <w:szCs w:val="24"/>
          <w:lang w:val="en-US"/>
        </w:rPr>
        <w:t>4</w:t>
      </w:r>
      <w:r w:rsidRPr="514FEF83" w:rsidR="63D1A1E6">
        <w:rPr>
          <w:rFonts w:ascii="Times New Roman" w:hAnsi="Times New Roman" w:eastAsia="Times New Roman" w:cs="Times New Roman"/>
          <w:sz w:val="24"/>
          <w:szCs w:val="24"/>
          <w:lang w:val="en-US"/>
        </w:rPr>
        <w:t>Mar</w:t>
      </w:r>
      <w:r w:rsidRPr="514FEF83" w:rsidR="11A75B00">
        <w:rPr>
          <w:rFonts w:ascii="Times New Roman" w:hAnsi="Times New Roman" w:eastAsia="Times New Roman" w:cs="Times New Roman"/>
          <w:sz w:val="24"/>
          <w:szCs w:val="24"/>
          <w:lang w:val="en-US"/>
        </w:rPr>
        <w:t>24</w:t>
      </w:r>
    </w:p>
    <w:p xmlns:wp14="http://schemas.microsoft.com/office/word/2010/wordml" w:rsidP="422465CF" w14:paraId="0FE4DEBE" wp14:textId="0F7D33DD">
      <w:pPr>
        <w:pStyle w:val="正文"/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4CABF62E" w:rsidR="2D59AE24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Reviewed by </w:t>
      </w:r>
      <w:r w:rsidRPr="4CABF62E" w:rsidR="2D59AE24">
        <w:rPr>
          <w:rFonts w:ascii="Times New Roman" w:hAnsi="Times New Roman" w:eastAsia="Times New Roman" w:cs="Times New Roman"/>
          <w:sz w:val="24"/>
          <w:szCs w:val="24"/>
          <w:lang w:val="en-US"/>
        </w:rPr>
        <w:t>IntWG</w:t>
      </w:r>
      <w:r w:rsidRPr="4CABF62E" w:rsidR="2D59AE24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/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egoe UI">
    <w:charset w:val="00"/>
    <w:family w:val="roman"/>
    <w:pitch w:val="default"/>
  </w:font>
  <w:font w:name="等线">
    <w:charset w:val="00"/>
    <w:family w:val="roman"/>
    <w:pitch w:val="default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2A3D3EC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D0B940D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f4bdf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14b34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18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5B9015B2"/>
    <w:rsid w:val="006CDF4F"/>
    <w:rsid w:val="0119EC0E"/>
    <w:rsid w:val="0147E2CB"/>
    <w:rsid w:val="015167B9"/>
    <w:rsid w:val="02712FDA"/>
    <w:rsid w:val="051080DB"/>
    <w:rsid w:val="05BF0800"/>
    <w:rsid w:val="05C8EAE7"/>
    <w:rsid w:val="05FA91D5"/>
    <w:rsid w:val="064CC686"/>
    <w:rsid w:val="072799D5"/>
    <w:rsid w:val="07EB3141"/>
    <w:rsid w:val="07F92FE4"/>
    <w:rsid w:val="0804CEE9"/>
    <w:rsid w:val="08AA74AA"/>
    <w:rsid w:val="08D706AE"/>
    <w:rsid w:val="09638BB3"/>
    <w:rsid w:val="09AE1672"/>
    <w:rsid w:val="09CB161B"/>
    <w:rsid w:val="0A46450B"/>
    <w:rsid w:val="0A72D70F"/>
    <w:rsid w:val="0AFA8AA6"/>
    <w:rsid w:val="0B1FD394"/>
    <w:rsid w:val="0C0C4289"/>
    <w:rsid w:val="0C13FFC0"/>
    <w:rsid w:val="0C5BECFF"/>
    <w:rsid w:val="0C7DFC33"/>
    <w:rsid w:val="0E687168"/>
    <w:rsid w:val="0E6C4BEB"/>
    <w:rsid w:val="0E705003"/>
    <w:rsid w:val="0EEA8A0F"/>
    <w:rsid w:val="0F464832"/>
    <w:rsid w:val="0F5BAFF0"/>
    <w:rsid w:val="100441C9"/>
    <w:rsid w:val="102D91A2"/>
    <w:rsid w:val="10565FA6"/>
    <w:rsid w:val="11A75B00"/>
    <w:rsid w:val="11B3AEEA"/>
    <w:rsid w:val="12A0B281"/>
    <w:rsid w:val="14167D21"/>
    <w:rsid w:val="1483C231"/>
    <w:rsid w:val="14C519BB"/>
    <w:rsid w:val="15C24654"/>
    <w:rsid w:val="171E07AA"/>
    <w:rsid w:val="1778E9B1"/>
    <w:rsid w:val="17BA5D33"/>
    <w:rsid w:val="186E4BCB"/>
    <w:rsid w:val="198443AD"/>
    <w:rsid w:val="1999FFAE"/>
    <w:rsid w:val="19B45B67"/>
    <w:rsid w:val="1AD4FCD8"/>
    <w:rsid w:val="1B638D9C"/>
    <w:rsid w:val="1BC211D1"/>
    <w:rsid w:val="1C218F06"/>
    <w:rsid w:val="1CCB3E7D"/>
    <w:rsid w:val="1D20C82D"/>
    <w:rsid w:val="1DE4E72B"/>
    <w:rsid w:val="1ED400A2"/>
    <w:rsid w:val="1F13DD19"/>
    <w:rsid w:val="20726BE2"/>
    <w:rsid w:val="22EDA9F7"/>
    <w:rsid w:val="2376E154"/>
    <w:rsid w:val="23D387F8"/>
    <w:rsid w:val="245F9621"/>
    <w:rsid w:val="24C328A7"/>
    <w:rsid w:val="25978285"/>
    <w:rsid w:val="259E8404"/>
    <w:rsid w:val="26FA53ED"/>
    <w:rsid w:val="28158673"/>
    <w:rsid w:val="28A9C5FA"/>
    <w:rsid w:val="2AA3CFF5"/>
    <w:rsid w:val="2B30D7B2"/>
    <w:rsid w:val="2BCC3E82"/>
    <w:rsid w:val="2CFB043A"/>
    <w:rsid w:val="2D59AE24"/>
    <w:rsid w:val="2D9A0990"/>
    <w:rsid w:val="2D9D9198"/>
    <w:rsid w:val="2E28EEA1"/>
    <w:rsid w:val="2EBEC221"/>
    <w:rsid w:val="2F649B37"/>
    <w:rsid w:val="30093D57"/>
    <w:rsid w:val="30F5D619"/>
    <w:rsid w:val="31671721"/>
    <w:rsid w:val="31A6F38C"/>
    <w:rsid w:val="31DD4BCB"/>
    <w:rsid w:val="323AEA4F"/>
    <w:rsid w:val="32AEE1DA"/>
    <w:rsid w:val="32BF72F4"/>
    <w:rsid w:val="32F44F02"/>
    <w:rsid w:val="33BB8B5E"/>
    <w:rsid w:val="362046AD"/>
    <w:rsid w:val="36852A84"/>
    <w:rsid w:val="37ACA900"/>
    <w:rsid w:val="3AD6E138"/>
    <w:rsid w:val="3B1CDA97"/>
    <w:rsid w:val="3B828149"/>
    <w:rsid w:val="3C12B9E5"/>
    <w:rsid w:val="3C502F38"/>
    <w:rsid w:val="3D6D9DF1"/>
    <w:rsid w:val="3D96608F"/>
    <w:rsid w:val="3E0E81FA"/>
    <w:rsid w:val="3E0E81FA"/>
    <w:rsid w:val="3ECF6B4B"/>
    <w:rsid w:val="3FF56991"/>
    <w:rsid w:val="405A4D4F"/>
    <w:rsid w:val="41293543"/>
    <w:rsid w:val="418F81AF"/>
    <w:rsid w:val="41E1EB2D"/>
    <w:rsid w:val="41FA9E59"/>
    <w:rsid w:val="422465CF"/>
    <w:rsid w:val="42FACF00"/>
    <w:rsid w:val="4411ECA1"/>
    <w:rsid w:val="446DD018"/>
    <w:rsid w:val="4474D8D4"/>
    <w:rsid w:val="447DC37E"/>
    <w:rsid w:val="447DC37E"/>
    <w:rsid w:val="45D5C604"/>
    <w:rsid w:val="472405B5"/>
    <w:rsid w:val="487D72CC"/>
    <w:rsid w:val="48CBAD8F"/>
    <w:rsid w:val="495CE30B"/>
    <w:rsid w:val="49DA3B52"/>
    <w:rsid w:val="4B2582F9"/>
    <w:rsid w:val="4B37A1C2"/>
    <w:rsid w:val="4BFB8868"/>
    <w:rsid w:val="4C974ACA"/>
    <w:rsid w:val="4CABF62E"/>
    <w:rsid w:val="4D0669F7"/>
    <w:rsid w:val="4E0BE45F"/>
    <w:rsid w:val="4E355FE5"/>
    <w:rsid w:val="4E5DAB6D"/>
    <w:rsid w:val="4EA0EBBA"/>
    <w:rsid w:val="4EF58599"/>
    <w:rsid w:val="4F637FED"/>
    <w:rsid w:val="4FAC8D33"/>
    <w:rsid w:val="5064FAE5"/>
    <w:rsid w:val="50CC3195"/>
    <w:rsid w:val="514FEF83"/>
    <w:rsid w:val="51BEBFB1"/>
    <w:rsid w:val="51D1AB08"/>
    <w:rsid w:val="51E5C0AC"/>
    <w:rsid w:val="52D6790B"/>
    <w:rsid w:val="5498E1E6"/>
    <w:rsid w:val="549BD4CE"/>
    <w:rsid w:val="54A1C1D4"/>
    <w:rsid w:val="54B33CE2"/>
    <w:rsid w:val="551703BE"/>
    <w:rsid w:val="5556C42E"/>
    <w:rsid w:val="55EAF38B"/>
    <w:rsid w:val="562D5DD8"/>
    <w:rsid w:val="56A008DB"/>
    <w:rsid w:val="579E76BB"/>
    <w:rsid w:val="57F332B9"/>
    <w:rsid w:val="582E0135"/>
    <w:rsid w:val="58482319"/>
    <w:rsid w:val="58B0BAAF"/>
    <w:rsid w:val="59563E78"/>
    <w:rsid w:val="59CB116A"/>
    <w:rsid w:val="5AB95589"/>
    <w:rsid w:val="5B028CAD"/>
    <w:rsid w:val="5B9015B2"/>
    <w:rsid w:val="5BCA67FE"/>
    <w:rsid w:val="5C0C7415"/>
    <w:rsid w:val="5C71E7DE"/>
    <w:rsid w:val="5C7FDAA7"/>
    <w:rsid w:val="5C826D1D"/>
    <w:rsid w:val="5CBC7055"/>
    <w:rsid w:val="5D08F1EC"/>
    <w:rsid w:val="5D114F5A"/>
    <w:rsid w:val="5D3EC7FC"/>
    <w:rsid w:val="5DB8C24A"/>
    <w:rsid w:val="5ED3FBF8"/>
    <w:rsid w:val="5F334FA0"/>
    <w:rsid w:val="5F4DE21B"/>
    <w:rsid w:val="608A0EF7"/>
    <w:rsid w:val="60E4F0EF"/>
    <w:rsid w:val="6111774D"/>
    <w:rsid w:val="621AC993"/>
    <w:rsid w:val="62282DDA"/>
    <w:rsid w:val="6253A6F7"/>
    <w:rsid w:val="6297A1A6"/>
    <w:rsid w:val="63B2BF71"/>
    <w:rsid w:val="63D1A1E6"/>
    <w:rsid w:val="63D69548"/>
    <w:rsid w:val="63E60019"/>
    <w:rsid w:val="6549092F"/>
    <w:rsid w:val="655E72A7"/>
    <w:rsid w:val="664F1866"/>
    <w:rsid w:val="66F24DB9"/>
    <w:rsid w:val="681B0DBD"/>
    <w:rsid w:val="682FCA20"/>
    <w:rsid w:val="688E1E1A"/>
    <w:rsid w:val="68D8696C"/>
    <w:rsid w:val="68DC5737"/>
    <w:rsid w:val="69E7E2E6"/>
    <w:rsid w:val="6AB12C96"/>
    <w:rsid w:val="6AFD6B3E"/>
    <w:rsid w:val="6B824B83"/>
    <w:rsid w:val="6C03C8CE"/>
    <w:rsid w:val="6CA395A6"/>
    <w:rsid w:val="6D618F3D"/>
    <w:rsid w:val="6D62D90F"/>
    <w:rsid w:val="6DE21926"/>
    <w:rsid w:val="6FFAD87C"/>
    <w:rsid w:val="706A2CFB"/>
    <w:rsid w:val="70992FFF"/>
    <w:rsid w:val="71AD5998"/>
    <w:rsid w:val="721D550B"/>
    <w:rsid w:val="72350060"/>
    <w:rsid w:val="72934E13"/>
    <w:rsid w:val="72D7028D"/>
    <w:rsid w:val="7312D72A"/>
    <w:rsid w:val="735C6F04"/>
    <w:rsid w:val="73777059"/>
    <w:rsid w:val="73D0D0C1"/>
    <w:rsid w:val="75A2B6F8"/>
    <w:rsid w:val="773E8759"/>
    <w:rsid w:val="7877B513"/>
    <w:rsid w:val="798218AE"/>
    <w:rsid w:val="79F0CAB1"/>
    <w:rsid w:val="7A1437EB"/>
    <w:rsid w:val="7A2F89F7"/>
    <w:rsid w:val="7AEAD154"/>
    <w:rsid w:val="7B4E0351"/>
    <w:rsid w:val="7BCD71A1"/>
    <w:rsid w:val="7BEF0DF6"/>
    <w:rsid w:val="7DDFD9CC"/>
    <w:rsid w:val="7E0A6CBF"/>
    <w:rsid w:val="7E697389"/>
    <w:rsid w:val="7FF947B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D51A79"/>
  <w15:docId w15:val="{9F6DA6CC-7BFD-4F2B-9A6A-A9D02BACA4E2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链接"/>
    <w:next w:val="Hyperlink.0"/>
    <w:rPr>
      <w:rFonts w:ascii="Times New Roman" w:hAnsi="Times New Roman" w:eastAsia="Times New Roman" w:cs="Times New Roman"/>
      <w:sz w:val="22"/>
      <w:szCs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 Paragraph 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oter" Target="footer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hyperlink" Target="https://experience.yorku.ca/myAccount/career/events.htm" TargetMode="External" Id="R5fbe01d148d74c0e" /><Relationship Type="http://schemas.openxmlformats.org/officeDocument/2006/relationships/numbering" Target="numbering.xml" Id="R7aba4feb37c34f40" /><Relationship Type="http://schemas.openxmlformats.org/officeDocument/2006/relationships/image" Target="/media/image2.png" Id="R75df814f82bb4ddf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C2532ABA-7939-4046-8DF2-BC8C3959EAAF}"/>
</file>

<file path=customXml/itemProps2.xml><?xml version="1.0" encoding="utf-8"?>
<ds:datastoreItem xmlns:ds="http://schemas.openxmlformats.org/officeDocument/2006/customXml" ds:itemID="{FFAF4EAA-5059-48B1-A3A3-9656DEFB2673}"/>
</file>

<file path=customXml/itemProps3.xml><?xml version="1.0" encoding="utf-8"?>
<ds:datastoreItem xmlns:ds="http://schemas.openxmlformats.org/officeDocument/2006/customXml" ds:itemID="{4E6448DC-DF7E-4C45-BBF3-C40054033D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2024-03-04T13:32:55.7617876Z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